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18" w:rsidRPr="00106AB1" w:rsidRDefault="00FB4518" w:rsidP="00FB4518">
      <w:pPr>
        <w:spacing w:after="0"/>
        <w:ind w:left="18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06A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ИНФОРМАЦИЯ</w:t>
      </w:r>
    </w:p>
    <w:p w:rsidR="00FB4518" w:rsidRPr="00106AB1" w:rsidRDefault="00FB4518" w:rsidP="00FB4518">
      <w:pPr>
        <w:spacing w:after="0"/>
        <w:ind w:left="18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06A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 ходе реализации Республиканской адресной инвестиционной программы Республики Алтай и расходовании субсидий и иных межбюджетных трансфертов, предоставляемых местным бюджетам на </w:t>
      </w:r>
      <w:proofErr w:type="spellStart"/>
      <w:r w:rsidRPr="00106A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софинансирование</w:t>
      </w:r>
      <w:proofErr w:type="spellEnd"/>
      <w:r w:rsidRPr="00106A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капитальных вложений, за 2022 год</w:t>
      </w:r>
    </w:p>
    <w:p w:rsidR="00FB4518" w:rsidRPr="00106AB1" w:rsidRDefault="00FB4518" w:rsidP="00FB4518">
      <w:pPr>
        <w:spacing w:after="0"/>
        <w:ind w:left="181"/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FB4518" w:rsidRPr="00106AB1" w:rsidRDefault="00FB4518" w:rsidP="00FB4518">
      <w:pPr>
        <w:pStyle w:val="4"/>
        <w:keepNext w:val="0"/>
        <w:widowControl w:val="0"/>
        <w:numPr>
          <w:ilvl w:val="0"/>
          <w:numId w:val="11"/>
        </w:numPr>
        <w:spacing w:before="300" w:after="300" w:line="276" w:lineRule="auto"/>
        <w:ind w:left="714" w:hanging="357"/>
        <w:rPr>
          <w:sz w:val="28"/>
        </w:rPr>
      </w:pPr>
      <w:bookmarkStart w:id="0" w:name="_Toc476046694"/>
      <w:bookmarkStart w:id="1" w:name="_Toc152038473"/>
      <w:bookmarkStart w:id="2" w:name="_Toc152041036"/>
      <w:bookmarkStart w:id="3" w:name="_Toc152054045"/>
      <w:bookmarkStart w:id="4" w:name="_Toc167676251"/>
      <w:bookmarkStart w:id="5" w:name="_Toc199918362"/>
      <w:r w:rsidRPr="00106AB1">
        <w:rPr>
          <w:sz w:val="28"/>
        </w:rPr>
        <w:t>Основные показатели реализации Республиканской адресной инвестиционной программы</w:t>
      </w:r>
      <w:bookmarkEnd w:id="0"/>
      <w:r w:rsidRPr="00106AB1">
        <w:rPr>
          <w:sz w:val="28"/>
        </w:rPr>
        <w:t xml:space="preserve"> Республики Алтай и </w:t>
      </w:r>
      <w:r w:rsidRPr="00106AB1">
        <w:rPr>
          <w:sz w:val="28"/>
          <w:shd w:val="clear" w:color="auto" w:fill="FFFFFF"/>
        </w:rPr>
        <w:t xml:space="preserve">расходования субсидий и иных межбюджетных трансфертов, предоставляемых местным бюджетам на </w:t>
      </w:r>
      <w:proofErr w:type="spellStart"/>
      <w:r w:rsidRPr="00106AB1">
        <w:rPr>
          <w:sz w:val="28"/>
          <w:shd w:val="clear" w:color="auto" w:fill="FFFFFF"/>
        </w:rPr>
        <w:t>софинансирование</w:t>
      </w:r>
      <w:proofErr w:type="spellEnd"/>
      <w:r w:rsidRPr="00106AB1">
        <w:rPr>
          <w:sz w:val="28"/>
          <w:shd w:val="clear" w:color="auto" w:fill="FFFFFF"/>
        </w:rPr>
        <w:t xml:space="preserve"> капитальных вложений</w:t>
      </w:r>
    </w:p>
    <w:bookmarkEnd w:id="1"/>
    <w:bookmarkEnd w:id="2"/>
    <w:bookmarkEnd w:id="3"/>
    <w:bookmarkEnd w:id="4"/>
    <w:bookmarkEnd w:id="5"/>
    <w:p w:rsidR="00FB4518" w:rsidRPr="00106AB1" w:rsidRDefault="00FB4518" w:rsidP="00FB4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Республиканская адресная инвестиционная программа Республики Алтай и Перечень объектов капитального строительства и объектов недвижимого имущества общественной инфраструктуры муниципального значения (муниципальной собственности), определенных в целях </w:t>
      </w:r>
      <w:proofErr w:type="spellStart"/>
      <w:r w:rsidRPr="00106AB1">
        <w:rPr>
          <w:rFonts w:ascii="Times New Roman" w:hAnsi="Times New Roman" w:cs="Times New Roman"/>
          <w:sz w:val="28"/>
          <w:szCs w:val="28"/>
          <w:shd w:val="clear" w:color="auto" w:fill="FFFFFF"/>
        </w:rPr>
        <w:t>софинансирования</w:t>
      </w:r>
      <w:proofErr w:type="spellEnd"/>
      <w:r w:rsidRPr="00106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счет субсидий и иных межбюджетных трансфертов из республиканского бюджета Республики Алтай (далее – РАИП, Перечень объектов муниципальной собственности), на 2022 год и плановый период 2023 и 2024 годов утверждены распоряжением Правительства Республики Алтай от 30 декабря 2021 года № 840-р.</w:t>
      </w:r>
    </w:p>
    <w:p w:rsidR="00FB4518" w:rsidRPr="00106AB1" w:rsidRDefault="00FB4518" w:rsidP="00FB4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6AB1">
        <w:rPr>
          <w:rFonts w:ascii="Times New Roman" w:hAnsi="Times New Roman" w:cs="Times New Roman"/>
          <w:sz w:val="28"/>
          <w:szCs w:val="28"/>
          <w:shd w:val="clear" w:color="auto" w:fill="FFFFFF"/>
        </w:rPr>
        <w:t>РАИП сформирована по 2 направлениям:</w:t>
      </w:r>
    </w:p>
    <w:p w:rsidR="00FB4518" w:rsidRPr="00106AB1" w:rsidRDefault="00FB4518" w:rsidP="00FB45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строительству и реконструкции автомобильных дорог общего пользования регионального значения и искусственных сооружений на них;</w:t>
      </w:r>
    </w:p>
    <w:p w:rsidR="00FB4518" w:rsidRPr="00106AB1" w:rsidRDefault="00FB4518" w:rsidP="00FB45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объектам, мероприятиям (за исключением строительства и реконструкции автомобильных дорог общего пользования регионального значения и искусственных сооружений на них и создания обеспечивающей инфраструктуры туристско-рекреационных кластеров в Республике Алтай).</w:t>
      </w:r>
    </w:p>
    <w:p w:rsidR="00FB4518" w:rsidRPr="00106AB1" w:rsidRDefault="00FB4518" w:rsidP="00FB4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6AB1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объектов муниципальной собственности сформирован по 2 направлениям:</w:t>
      </w:r>
    </w:p>
    <w:p w:rsidR="00FB4518" w:rsidRPr="00106AB1" w:rsidRDefault="00FB4518" w:rsidP="00FB45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строительству и реконструкции автомобильных дорог общего пользования местного значения и искусственных сооружений на них;</w:t>
      </w:r>
    </w:p>
    <w:p w:rsidR="00FB4518" w:rsidRPr="00106AB1" w:rsidRDefault="00FB4518" w:rsidP="00FB45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объектам капитального строительства и объектам недвижимого имущества общественной инфраструктуры муниципального значения (муниципальной собственности).</w:t>
      </w:r>
    </w:p>
    <w:p w:rsidR="00FB4518" w:rsidRPr="00106AB1" w:rsidRDefault="00FB4518" w:rsidP="00FB4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6A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 финансирование объектов РАИП и Перечня объектов муниципальной собственности из федерального бюджета и республиканского бюджета Республики Алтай были предусмотрены в 2022 году средства в размере </w:t>
      </w:r>
      <w:r w:rsidRPr="00106A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06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4 039,2 </w:t>
      </w:r>
      <w:r w:rsidRPr="00106AB1">
        <w:rPr>
          <w:rFonts w:ascii="Times New Roman" w:hAnsi="Times New Roman" w:cs="Times New Roman"/>
          <w:sz w:val="28"/>
          <w:szCs w:val="28"/>
          <w:shd w:val="clear" w:color="auto" w:fill="FFFFFF"/>
        </w:rPr>
        <w:t>млн. руб., в том числе средства республиканского бюджета Республики Алтай – 789</w:t>
      </w:r>
      <w:r w:rsidRPr="00106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,3</w:t>
      </w:r>
      <w:r w:rsidRPr="00106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млн. руб., федерального бюджета – 3</w:t>
      </w:r>
      <w:r w:rsidRPr="00106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240,0</w:t>
      </w:r>
      <w:r w:rsidRPr="00106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млн. руб., (местного бюджета – 9,9 млн. руб.) из них:</w:t>
      </w:r>
    </w:p>
    <w:p w:rsidR="00FB4518" w:rsidRPr="00106AB1" w:rsidRDefault="00FB4518" w:rsidP="00FB4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6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бюджетные инвестиции в объекты государственной собственности – </w:t>
      </w:r>
      <w:r w:rsidRPr="00106AB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06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2 908,7</w:t>
      </w:r>
      <w:r w:rsidRPr="00106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млн. руб., в том числе средства республиканского бюджета Республики Алтай – 387</w:t>
      </w:r>
      <w:r w:rsidRPr="00106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,3 </w:t>
      </w:r>
      <w:r w:rsidRPr="00106AB1">
        <w:rPr>
          <w:rFonts w:ascii="Times New Roman" w:hAnsi="Times New Roman" w:cs="Times New Roman"/>
          <w:sz w:val="28"/>
          <w:szCs w:val="28"/>
          <w:shd w:val="clear" w:color="auto" w:fill="FFFFFF"/>
        </w:rPr>
        <w:t>млн. руб., федерального бюджета – 2</w:t>
      </w:r>
      <w:r w:rsidRPr="00106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521,4 </w:t>
      </w:r>
      <w:r w:rsidRPr="00106AB1">
        <w:rPr>
          <w:rFonts w:ascii="Times New Roman" w:hAnsi="Times New Roman" w:cs="Times New Roman"/>
          <w:sz w:val="28"/>
          <w:szCs w:val="28"/>
          <w:shd w:val="clear" w:color="auto" w:fill="FFFFFF"/>
        </w:rPr>
        <w:t>млн. руб.;</w:t>
      </w:r>
    </w:p>
    <w:p w:rsidR="00FB4518" w:rsidRPr="00106AB1" w:rsidRDefault="00FB4518" w:rsidP="00FB4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6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субсидии и иные межбюджетные трансферты на </w:t>
      </w:r>
      <w:proofErr w:type="spellStart"/>
      <w:r w:rsidRPr="00106AB1">
        <w:rPr>
          <w:rFonts w:ascii="Times New Roman" w:hAnsi="Times New Roman" w:cs="Times New Roman"/>
          <w:sz w:val="28"/>
          <w:szCs w:val="28"/>
          <w:shd w:val="clear" w:color="auto" w:fill="FFFFFF"/>
        </w:rPr>
        <w:t>софинансирование</w:t>
      </w:r>
      <w:proofErr w:type="spellEnd"/>
      <w:r w:rsidRPr="00106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капитальных вложений в объекты муниципальной собственности – </w:t>
      </w:r>
      <w:r w:rsidRPr="00106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1 130,5</w:t>
      </w:r>
      <w:r w:rsidRPr="00106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млн. руб., в том числе средства республиканского бюджета Республики Алтай – 402</w:t>
      </w:r>
      <w:r w:rsidRPr="00106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</w:t>
      </w:r>
      <w:r w:rsidRPr="00106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млн. руб., федерального бюджета – 718</w:t>
      </w:r>
      <w:r w:rsidRPr="00106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,6</w:t>
      </w:r>
      <w:r w:rsidRPr="00106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млн. руб. (местного бюджета – 9,9 млн.</w:t>
      </w:r>
      <w:r w:rsidR="00E61682" w:rsidRPr="00106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6AB1">
        <w:rPr>
          <w:rFonts w:ascii="Times New Roman" w:hAnsi="Times New Roman" w:cs="Times New Roman"/>
          <w:sz w:val="28"/>
          <w:szCs w:val="28"/>
          <w:shd w:val="clear" w:color="auto" w:fill="FFFFFF"/>
        </w:rPr>
        <w:t>руб.).</w:t>
      </w:r>
    </w:p>
    <w:p w:rsidR="00FB4518" w:rsidRPr="00106AB1" w:rsidRDefault="00FB4518" w:rsidP="00FB4518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6AB1">
        <w:rPr>
          <w:rFonts w:ascii="Times New Roman" w:hAnsi="Times New Roman"/>
          <w:sz w:val="28"/>
          <w:szCs w:val="28"/>
          <w:shd w:val="clear" w:color="auto" w:fill="FFFFFF"/>
        </w:rPr>
        <w:t>В 2022 году в РАИП включены:</w:t>
      </w:r>
    </w:p>
    <w:p w:rsidR="00FB4518" w:rsidRPr="00106AB1" w:rsidRDefault="00FB4518" w:rsidP="00FB4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6AB1">
        <w:rPr>
          <w:rFonts w:ascii="Times New Roman" w:hAnsi="Times New Roman" w:cs="Times New Roman"/>
          <w:sz w:val="28"/>
          <w:szCs w:val="28"/>
          <w:shd w:val="clear" w:color="auto" w:fill="FFFFFF"/>
        </w:rPr>
        <w:t>1 мероприятие (укрупненный инвестиционный проект): «Обеспечение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помещений»;</w:t>
      </w:r>
    </w:p>
    <w:p w:rsidR="00FB4518" w:rsidRPr="00106AB1" w:rsidRDefault="00FB4518" w:rsidP="00FB45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объекта капитального строительства, по которым в 2022 году планировалось строительство, реконструкция и проектирование, в </w:t>
      </w:r>
      <w:proofErr w:type="spellStart"/>
      <w:r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>. 13 объектов дорожного хозяйства (4 моста, 9 участков автодорог), 2 многоквартирных жилых дома для социальной поддержки детей-сирот, сельского хозяйства – 2 объекта, здравоохранения – 1 объект, культуры – 1 объект, образования – 3 объекта и 1 объект инженерной инфраструктуры;</w:t>
      </w:r>
    </w:p>
    <w:p w:rsidR="00FB4518" w:rsidRPr="00106AB1" w:rsidRDefault="00FB4518" w:rsidP="00FB45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недвижимого имущества, приобретение в государственную собственность которых планировалось в 2022 году – 14 объектов в сфере здравоохранения, в </w:t>
      </w:r>
      <w:proofErr w:type="spellStart"/>
      <w:r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7 </w:t>
      </w:r>
      <w:proofErr w:type="spellStart"/>
      <w:r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ФАПов</w:t>
      </w:r>
      <w:proofErr w:type="spellEnd"/>
      <w:r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>, 7 жилых помещений для специалистов.</w:t>
      </w:r>
    </w:p>
    <w:p w:rsidR="00FB4518" w:rsidRPr="00106AB1" w:rsidRDefault="00FB4518" w:rsidP="00FB45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объектов муниципальной собственности включены:</w:t>
      </w:r>
    </w:p>
    <w:p w:rsidR="00FB4518" w:rsidRPr="00106AB1" w:rsidRDefault="00FB4518" w:rsidP="00FB45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1738"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7C1738"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строительства, по которым в 2022 году планировалось строительство и реконструкция, в </w:t>
      </w:r>
      <w:proofErr w:type="spellStart"/>
      <w:r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>. 1 объект дорожного хозяйства (мост), в сфере развития жилищно-коммунального комплекса – 1</w:t>
      </w:r>
      <w:r w:rsidR="007C1738"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объект, культуры – 1 объект, образования – 7 объектов, развития физической культуры и спорта – 2 объекта и 1 объект водного хозяйства.</w:t>
      </w:r>
    </w:p>
    <w:p w:rsidR="00FB4518" w:rsidRPr="00106AB1" w:rsidRDefault="00FB4518" w:rsidP="00FB4518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B4518" w:rsidRPr="00106AB1" w:rsidRDefault="00FB4518" w:rsidP="00FB4518">
      <w:pPr>
        <w:pStyle w:val="4"/>
        <w:keepNext w:val="0"/>
        <w:widowControl w:val="0"/>
        <w:spacing w:before="0" w:after="0" w:line="276" w:lineRule="auto"/>
        <w:rPr>
          <w:sz w:val="28"/>
        </w:rPr>
      </w:pPr>
      <w:bookmarkStart w:id="6" w:name="_Toc476046699"/>
      <w:r w:rsidRPr="00106AB1">
        <w:rPr>
          <w:sz w:val="28"/>
        </w:rPr>
        <w:t xml:space="preserve">2. Использование бюджетных ассигнований </w:t>
      </w:r>
    </w:p>
    <w:p w:rsidR="00FB4518" w:rsidRPr="00106AB1" w:rsidRDefault="00FB4518" w:rsidP="00FB4518">
      <w:pPr>
        <w:pStyle w:val="4"/>
        <w:keepNext w:val="0"/>
        <w:widowControl w:val="0"/>
        <w:spacing w:before="0" w:after="0" w:line="276" w:lineRule="auto"/>
        <w:rPr>
          <w:sz w:val="28"/>
        </w:rPr>
      </w:pPr>
      <w:r w:rsidRPr="00106AB1">
        <w:rPr>
          <w:sz w:val="28"/>
        </w:rPr>
        <w:t xml:space="preserve">по объектам, включенным в РАИП и Перечень объектов </w:t>
      </w:r>
    </w:p>
    <w:p w:rsidR="00FB4518" w:rsidRPr="00106AB1" w:rsidRDefault="00FB4518" w:rsidP="00FB4518">
      <w:pPr>
        <w:pStyle w:val="4"/>
        <w:keepNext w:val="0"/>
        <w:widowControl w:val="0"/>
        <w:spacing w:before="0" w:after="0" w:line="276" w:lineRule="auto"/>
        <w:rPr>
          <w:sz w:val="28"/>
        </w:rPr>
      </w:pPr>
      <w:r w:rsidRPr="00106AB1">
        <w:rPr>
          <w:sz w:val="28"/>
        </w:rPr>
        <w:t>муниципальной собственности, в 2022 году</w:t>
      </w:r>
      <w:bookmarkEnd w:id="6"/>
    </w:p>
    <w:p w:rsidR="00FB4518" w:rsidRPr="00106AB1" w:rsidRDefault="00FB4518" w:rsidP="00FB4518">
      <w:pPr>
        <w:rPr>
          <w:lang w:eastAsia="ru-RU"/>
        </w:rPr>
      </w:pPr>
    </w:p>
    <w:p w:rsidR="00FB4518" w:rsidRPr="00106AB1" w:rsidRDefault="00FB4518" w:rsidP="00FB4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AB1">
        <w:rPr>
          <w:rFonts w:ascii="Times New Roman" w:hAnsi="Times New Roman"/>
          <w:sz w:val="28"/>
          <w:szCs w:val="28"/>
          <w:shd w:val="clear" w:color="auto" w:fill="FFFFFF"/>
        </w:rPr>
        <w:t>По РАИП и Перечню объектов муниципальной собственности освоение средств составило 3 </w:t>
      </w:r>
      <w:r w:rsidR="00BC1925" w:rsidRPr="00106AB1">
        <w:rPr>
          <w:rFonts w:ascii="Times New Roman" w:hAnsi="Times New Roman"/>
          <w:sz w:val="28"/>
          <w:szCs w:val="28"/>
          <w:shd w:val="clear" w:color="auto" w:fill="FFFFFF"/>
        </w:rPr>
        <w:t>797</w:t>
      </w:r>
      <w:r w:rsidRPr="00106AB1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BC1925" w:rsidRPr="00106AB1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106AB1">
        <w:rPr>
          <w:rFonts w:ascii="Times New Roman" w:hAnsi="Times New Roman"/>
          <w:sz w:val="28"/>
          <w:szCs w:val="28"/>
          <w:shd w:val="clear" w:color="auto" w:fill="FFFFFF"/>
        </w:rPr>
        <w:t xml:space="preserve"> млн. руб. (9</w:t>
      </w:r>
      <w:r w:rsidR="00BC1925" w:rsidRPr="00106AB1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106AB1">
        <w:rPr>
          <w:rFonts w:ascii="Times New Roman" w:hAnsi="Times New Roman"/>
          <w:sz w:val="28"/>
          <w:szCs w:val="28"/>
          <w:shd w:val="clear" w:color="auto" w:fill="FFFFFF"/>
        </w:rPr>
        <w:t>% от плана), в том числе из республиканского бюджета Республики Алтай – 5</w:t>
      </w:r>
      <w:r w:rsidRPr="00106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BC1925" w:rsidRPr="00106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106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,1 </w:t>
      </w:r>
      <w:r w:rsidRPr="00106AB1">
        <w:rPr>
          <w:rFonts w:ascii="Times New Roman" w:hAnsi="Times New Roman"/>
          <w:sz w:val="28"/>
          <w:szCs w:val="28"/>
          <w:shd w:val="clear" w:color="auto" w:fill="FFFFFF"/>
        </w:rPr>
        <w:t>млн. руб. (7</w:t>
      </w:r>
      <w:r w:rsidR="00BC1925" w:rsidRPr="00106AB1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106AB1">
        <w:rPr>
          <w:rFonts w:ascii="Times New Roman" w:hAnsi="Times New Roman"/>
          <w:sz w:val="28"/>
          <w:szCs w:val="28"/>
          <w:shd w:val="clear" w:color="auto" w:fill="FFFFFF"/>
        </w:rPr>
        <w:t xml:space="preserve">% от плана), федерального бюджета – 3 </w:t>
      </w:r>
      <w:r w:rsidR="00BC1925" w:rsidRPr="00106AB1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106AB1">
        <w:rPr>
          <w:rFonts w:ascii="Times New Roman" w:hAnsi="Times New Roman"/>
          <w:sz w:val="28"/>
          <w:szCs w:val="28"/>
          <w:shd w:val="clear" w:color="auto" w:fill="FFFFFF"/>
        </w:rPr>
        <w:t>09,</w:t>
      </w:r>
      <w:r w:rsidR="00BC1925" w:rsidRPr="00106AB1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106AB1">
        <w:rPr>
          <w:rFonts w:ascii="Times New Roman" w:hAnsi="Times New Roman"/>
          <w:sz w:val="28"/>
          <w:szCs w:val="28"/>
          <w:shd w:val="clear" w:color="auto" w:fill="FFFFFF"/>
        </w:rPr>
        <w:t xml:space="preserve"> млн. руб. (9</w:t>
      </w:r>
      <w:r w:rsidR="00BC1925" w:rsidRPr="00106AB1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106AB1">
        <w:rPr>
          <w:rFonts w:ascii="Times New Roman" w:hAnsi="Times New Roman"/>
          <w:sz w:val="28"/>
          <w:szCs w:val="28"/>
          <w:shd w:val="clear" w:color="auto" w:fill="FFFFFF"/>
        </w:rPr>
        <w:t>% от плана), из них:</w:t>
      </w:r>
    </w:p>
    <w:p w:rsidR="00FB4518" w:rsidRPr="00106AB1" w:rsidRDefault="00FB4518" w:rsidP="00FB4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AB1">
        <w:rPr>
          <w:rFonts w:ascii="Times New Roman" w:hAnsi="Times New Roman"/>
          <w:sz w:val="28"/>
          <w:szCs w:val="28"/>
          <w:shd w:val="clear" w:color="auto" w:fill="FFFFFF"/>
        </w:rPr>
        <w:t>бюджетные инвестиции в объекты государственной собственности – 2 </w:t>
      </w:r>
      <w:r w:rsidR="00BC1925" w:rsidRPr="00106AB1">
        <w:rPr>
          <w:rFonts w:ascii="Times New Roman" w:hAnsi="Times New Roman"/>
          <w:sz w:val="28"/>
          <w:szCs w:val="28"/>
          <w:shd w:val="clear" w:color="auto" w:fill="FFFFFF"/>
        </w:rPr>
        <w:t>679</w:t>
      </w:r>
      <w:r w:rsidRPr="00106AB1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BC1925" w:rsidRPr="00106AB1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106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6AB1">
        <w:rPr>
          <w:rFonts w:ascii="Times New Roman" w:hAnsi="Times New Roman"/>
          <w:sz w:val="28"/>
          <w:szCs w:val="28"/>
          <w:shd w:val="clear" w:color="auto" w:fill="FFFFFF"/>
        </w:rPr>
        <w:t>млн. руб. (</w:t>
      </w:r>
      <w:r w:rsidR="00BC1925" w:rsidRPr="00106AB1">
        <w:rPr>
          <w:rFonts w:ascii="Times New Roman" w:hAnsi="Times New Roman"/>
          <w:sz w:val="28"/>
          <w:szCs w:val="28"/>
          <w:shd w:val="clear" w:color="auto" w:fill="FFFFFF"/>
        </w:rPr>
        <w:t>92</w:t>
      </w:r>
      <w:r w:rsidRPr="00106AB1">
        <w:rPr>
          <w:rFonts w:ascii="Times New Roman" w:hAnsi="Times New Roman"/>
          <w:sz w:val="28"/>
          <w:szCs w:val="28"/>
          <w:shd w:val="clear" w:color="auto" w:fill="FFFFFF"/>
        </w:rPr>
        <w:t>% от плана), в том числе из республиканского бюджета Республики Алтай – 1</w:t>
      </w:r>
      <w:r w:rsidR="00BC1925" w:rsidRPr="00106AB1">
        <w:rPr>
          <w:rFonts w:ascii="Times New Roman" w:hAnsi="Times New Roman"/>
          <w:sz w:val="28"/>
          <w:szCs w:val="28"/>
          <w:shd w:val="clear" w:color="auto" w:fill="FFFFFF"/>
        </w:rPr>
        <w:t>85</w:t>
      </w:r>
      <w:r w:rsidRPr="00106AB1">
        <w:rPr>
          <w:rFonts w:ascii="Times New Roman" w:hAnsi="Times New Roman"/>
          <w:sz w:val="28"/>
          <w:szCs w:val="28"/>
          <w:shd w:val="clear" w:color="auto" w:fill="FFFFFF"/>
        </w:rPr>
        <w:t>,1</w:t>
      </w:r>
      <w:r w:rsidRPr="00106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6AB1">
        <w:rPr>
          <w:rFonts w:ascii="Times New Roman" w:hAnsi="Times New Roman"/>
          <w:sz w:val="28"/>
          <w:szCs w:val="28"/>
          <w:shd w:val="clear" w:color="auto" w:fill="FFFFFF"/>
        </w:rPr>
        <w:t>млн. руб. (4</w:t>
      </w:r>
      <w:r w:rsidR="00BC1925" w:rsidRPr="00106AB1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106AB1">
        <w:rPr>
          <w:rFonts w:ascii="Times New Roman" w:hAnsi="Times New Roman"/>
          <w:sz w:val="28"/>
          <w:szCs w:val="28"/>
          <w:shd w:val="clear" w:color="auto" w:fill="FFFFFF"/>
        </w:rPr>
        <w:t>% от плана), федерального бюджета – 2 4</w:t>
      </w:r>
      <w:r w:rsidR="00BC1925" w:rsidRPr="00106AB1">
        <w:rPr>
          <w:rFonts w:ascii="Times New Roman" w:hAnsi="Times New Roman"/>
          <w:sz w:val="28"/>
          <w:szCs w:val="28"/>
          <w:shd w:val="clear" w:color="auto" w:fill="FFFFFF"/>
        </w:rPr>
        <w:t>94,3</w:t>
      </w:r>
      <w:r w:rsidRPr="00106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6AB1">
        <w:rPr>
          <w:rFonts w:ascii="Times New Roman" w:hAnsi="Times New Roman"/>
          <w:sz w:val="28"/>
          <w:szCs w:val="28"/>
          <w:shd w:val="clear" w:color="auto" w:fill="FFFFFF"/>
        </w:rPr>
        <w:t>млн. руб. (9</w:t>
      </w:r>
      <w:r w:rsidR="00BC1925" w:rsidRPr="00106AB1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106AB1">
        <w:rPr>
          <w:rFonts w:ascii="Times New Roman" w:hAnsi="Times New Roman"/>
          <w:sz w:val="28"/>
          <w:szCs w:val="28"/>
          <w:shd w:val="clear" w:color="auto" w:fill="FFFFFF"/>
        </w:rPr>
        <w:t>% от плана);</w:t>
      </w:r>
    </w:p>
    <w:p w:rsidR="00FB4518" w:rsidRPr="00106AB1" w:rsidRDefault="00FB4518" w:rsidP="00FB4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AB1">
        <w:rPr>
          <w:rFonts w:ascii="Times New Roman" w:hAnsi="Times New Roman"/>
          <w:sz w:val="28"/>
          <w:szCs w:val="28"/>
          <w:shd w:val="clear" w:color="auto" w:fill="FFFFFF"/>
        </w:rPr>
        <w:t xml:space="preserve">субсидии и иные межбюджетные трансферты на </w:t>
      </w:r>
      <w:proofErr w:type="spellStart"/>
      <w:r w:rsidRPr="00106AB1">
        <w:rPr>
          <w:rFonts w:ascii="Times New Roman" w:hAnsi="Times New Roman"/>
          <w:sz w:val="28"/>
          <w:szCs w:val="28"/>
          <w:shd w:val="clear" w:color="auto" w:fill="FFFFFF"/>
        </w:rPr>
        <w:t>софинансирование</w:t>
      </w:r>
      <w:proofErr w:type="spellEnd"/>
      <w:r w:rsidRPr="00106AB1">
        <w:rPr>
          <w:rFonts w:ascii="Times New Roman" w:hAnsi="Times New Roman"/>
          <w:sz w:val="28"/>
          <w:szCs w:val="28"/>
          <w:shd w:val="clear" w:color="auto" w:fill="FFFFFF"/>
        </w:rPr>
        <w:t xml:space="preserve"> капитальных вложений в объекты муниципальной собственности – </w:t>
      </w:r>
      <w:r w:rsidRPr="00106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1 117,6</w:t>
      </w:r>
      <w:r w:rsidRPr="00106AB1">
        <w:rPr>
          <w:rFonts w:ascii="Times New Roman" w:hAnsi="Times New Roman"/>
          <w:sz w:val="28"/>
          <w:szCs w:val="28"/>
          <w:shd w:val="clear" w:color="auto" w:fill="FFFFFF"/>
        </w:rPr>
        <w:t xml:space="preserve"> млн. руб. (99% от плана), в том числе из республиканского бюджета Республики Алтай – 402,0</w:t>
      </w:r>
      <w:r w:rsidRPr="00106A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AB1">
        <w:rPr>
          <w:rFonts w:ascii="Times New Roman" w:hAnsi="Times New Roman"/>
          <w:sz w:val="28"/>
          <w:szCs w:val="28"/>
          <w:shd w:val="clear" w:color="auto" w:fill="FFFFFF"/>
        </w:rPr>
        <w:t xml:space="preserve">млн. руб. (100% от плана), федерального бюджета – </w:t>
      </w:r>
      <w:r w:rsidRPr="00106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715,7</w:t>
      </w:r>
      <w:r w:rsidRPr="00106AB1">
        <w:rPr>
          <w:rFonts w:ascii="Times New Roman" w:hAnsi="Times New Roman"/>
          <w:sz w:val="28"/>
          <w:szCs w:val="28"/>
          <w:shd w:val="clear" w:color="auto" w:fill="FFFFFF"/>
        </w:rPr>
        <w:t xml:space="preserve"> млн. руб. (99% от плана).</w:t>
      </w:r>
    </w:p>
    <w:p w:rsidR="00FB4518" w:rsidRPr="00106AB1" w:rsidRDefault="00FB4518" w:rsidP="00FB451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06AB1">
        <w:rPr>
          <w:rFonts w:ascii="Times New Roman" w:hAnsi="Times New Roman" w:cs="Times New Roman"/>
          <w:sz w:val="28"/>
          <w:szCs w:val="28"/>
        </w:rPr>
        <w:t xml:space="preserve">Информация о реализации РАИП </w:t>
      </w:r>
      <w:r w:rsidRPr="00106A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расходовании субсидий и иных межбюджетных трансфертов, предоставляемых местным бюджетам на </w:t>
      </w:r>
      <w:proofErr w:type="spellStart"/>
      <w:r w:rsidRPr="00106A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софинансирование</w:t>
      </w:r>
      <w:proofErr w:type="spellEnd"/>
      <w:r w:rsidRPr="00106A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капитальных вложений, приведена в таблице № 1:</w:t>
      </w:r>
    </w:p>
    <w:p w:rsidR="00FB4518" w:rsidRPr="00106AB1" w:rsidRDefault="00FB4518" w:rsidP="00FB451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B4518" w:rsidRPr="00106AB1" w:rsidRDefault="00FB4518" w:rsidP="00FB4518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06A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Таблица № 1</w:t>
      </w:r>
    </w:p>
    <w:tbl>
      <w:tblPr>
        <w:tblW w:w="94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342"/>
        <w:gridCol w:w="709"/>
        <w:gridCol w:w="1701"/>
        <w:gridCol w:w="2020"/>
        <w:gridCol w:w="1166"/>
      </w:tblGrid>
      <w:tr w:rsidR="00FB4518" w:rsidRPr="00106AB1" w:rsidTr="00A31607">
        <w:trPr>
          <w:trHeight w:val="2184"/>
        </w:trPr>
        <w:tc>
          <w:tcPr>
            <w:tcW w:w="486" w:type="dxa"/>
            <w:vMerge w:val="restart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342" w:type="dxa"/>
            <w:vMerge w:val="restart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Направление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1" w:type="dxa"/>
            <w:gridSpan w:val="2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бюджетных инвестиций в объекты государственной собственности и объем </w:t>
            </w:r>
            <w:proofErr w:type="gramStart"/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предоставляемых  из</w:t>
            </w:r>
            <w:proofErr w:type="gramEnd"/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республиканского бюджета  Республики Алтай субсидий на </w:t>
            </w:r>
            <w:proofErr w:type="spellStart"/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капитальных вложений</w:t>
            </w:r>
          </w:p>
        </w:tc>
        <w:tc>
          <w:tcPr>
            <w:tcW w:w="1166" w:type="dxa"/>
            <w:vMerge w:val="restart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исполнения, %</w:t>
            </w:r>
          </w:p>
        </w:tc>
      </w:tr>
      <w:tr w:rsidR="00FB4518" w:rsidRPr="00106AB1" w:rsidTr="00A31607">
        <w:trPr>
          <w:trHeight w:val="411"/>
        </w:trPr>
        <w:tc>
          <w:tcPr>
            <w:tcW w:w="486" w:type="dxa"/>
            <w:vMerge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2" w:type="dxa"/>
            <w:vMerge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План, млн. руб.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Факт, млн. руб.</w:t>
            </w:r>
          </w:p>
        </w:tc>
        <w:tc>
          <w:tcPr>
            <w:tcW w:w="1166" w:type="dxa"/>
            <w:vMerge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4518" w:rsidRPr="00106AB1" w:rsidTr="00A31607">
        <w:trPr>
          <w:trHeight w:val="276"/>
        </w:trPr>
        <w:tc>
          <w:tcPr>
            <w:tcW w:w="486" w:type="dxa"/>
            <w:vMerge w:val="restart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342" w:type="dxa"/>
            <w:vMerge w:val="restart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Республиканская адресная инвестиционная программа Республики Алтай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2 908,7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FB4518" w:rsidRPr="00106AB1" w:rsidRDefault="00FB4518" w:rsidP="002C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</w:t>
            </w:r>
            <w:r w:rsidR="002C6F3B"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679</w:t>
            </w: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2C6F3B"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FB4518" w:rsidRPr="00106AB1" w:rsidRDefault="0028250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</w:t>
            </w:r>
          </w:p>
        </w:tc>
      </w:tr>
      <w:tr w:rsidR="00FB4518" w:rsidRPr="00106AB1" w:rsidTr="00A31607">
        <w:trPr>
          <w:trHeight w:val="276"/>
        </w:trPr>
        <w:tc>
          <w:tcPr>
            <w:tcW w:w="486" w:type="dxa"/>
            <w:vMerge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2" w:type="dxa"/>
            <w:vMerge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387,3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FB4518" w:rsidRPr="00106AB1" w:rsidRDefault="002C6F3B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B4518"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FB4518"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FB4518" w:rsidRPr="00106AB1" w:rsidRDefault="0028250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</w:tr>
      <w:tr w:rsidR="00FB4518" w:rsidRPr="00106AB1" w:rsidTr="00A31607">
        <w:trPr>
          <w:trHeight w:val="276"/>
        </w:trPr>
        <w:tc>
          <w:tcPr>
            <w:tcW w:w="486" w:type="dxa"/>
            <w:vMerge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2" w:type="dxa"/>
            <w:vMerge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2 521,4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FB4518" w:rsidRPr="00106AB1" w:rsidRDefault="00FB4518" w:rsidP="002C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</w:t>
            </w:r>
            <w:r w:rsidR="002C6F3B"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2C6F3B"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FB4518" w:rsidRPr="00106AB1" w:rsidRDefault="0028250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</w:tr>
      <w:tr w:rsidR="00FB4518" w:rsidRPr="00106AB1" w:rsidTr="00A31607">
        <w:trPr>
          <w:trHeight w:val="276"/>
        </w:trPr>
        <w:tc>
          <w:tcPr>
            <w:tcW w:w="486" w:type="dxa"/>
            <w:vMerge w:val="restart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342" w:type="dxa"/>
            <w:vMerge w:val="restart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строительству и реконструкции автомобильных дорог общего пользования регионального значения и искусственных сооружений на них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1 611,7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FB4518" w:rsidRPr="00106AB1" w:rsidRDefault="0028250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1 558,8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FB4518" w:rsidRPr="00106AB1" w:rsidRDefault="0028250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</w:t>
            </w:r>
          </w:p>
        </w:tc>
      </w:tr>
      <w:tr w:rsidR="00FB4518" w:rsidRPr="00106AB1" w:rsidTr="00A31607">
        <w:trPr>
          <w:trHeight w:val="276"/>
        </w:trPr>
        <w:tc>
          <w:tcPr>
            <w:tcW w:w="486" w:type="dxa"/>
            <w:vMerge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2" w:type="dxa"/>
            <w:vMerge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FB4518" w:rsidRPr="00106AB1" w:rsidRDefault="0028250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FB4518" w:rsidRPr="00106AB1" w:rsidRDefault="0028250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</w:tr>
      <w:tr w:rsidR="00FB4518" w:rsidRPr="00106AB1" w:rsidTr="00A31607">
        <w:trPr>
          <w:trHeight w:val="340"/>
        </w:trPr>
        <w:tc>
          <w:tcPr>
            <w:tcW w:w="486" w:type="dxa"/>
            <w:vMerge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2" w:type="dxa"/>
            <w:vMerge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1 496,6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FB4518" w:rsidRPr="00106AB1" w:rsidRDefault="0028250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1 496,6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FB4518" w:rsidRPr="00106AB1" w:rsidRDefault="0028250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B4518" w:rsidRPr="00106AB1" w:rsidTr="00A31607">
        <w:trPr>
          <w:trHeight w:val="276"/>
        </w:trPr>
        <w:tc>
          <w:tcPr>
            <w:tcW w:w="486" w:type="dxa"/>
            <w:vMerge w:val="restart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342" w:type="dxa"/>
            <w:vMerge w:val="restart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иным объектам, мероприятиям (за исключением строительства и реконструкции автомобильных дорог общего пользования регионального значения и искусственных сооружений на них и </w:t>
            </w: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создания обеспечивающей инфраструктуры туристско-рекреационных кластеров в Республике Алтай)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1 297,0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FB4518" w:rsidRPr="00106AB1" w:rsidRDefault="0028250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1 120,6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</w:t>
            </w:r>
          </w:p>
        </w:tc>
      </w:tr>
      <w:tr w:rsidR="00FB4518" w:rsidRPr="00106AB1" w:rsidTr="00A31607">
        <w:trPr>
          <w:trHeight w:val="276"/>
        </w:trPr>
        <w:tc>
          <w:tcPr>
            <w:tcW w:w="486" w:type="dxa"/>
            <w:vMerge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2" w:type="dxa"/>
            <w:vMerge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272,1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FB4518" w:rsidRPr="00106AB1" w:rsidRDefault="0028250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122,9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</w:tr>
      <w:tr w:rsidR="00FB4518" w:rsidRPr="00106AB1" w:rsidTr="00A31607">
        <w:trPr>
          <w:trHeight w:val="1716"/>
        </w:trPr>
        <w:tc>
          <w:tcPr>
            <w:tcW w:w="486" w:type="dxa"/>
            <w:vMerge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2" w:type="dxa"/>
            <w:vMerge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1 024,8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FB4518" w:rsidRPr="00106AB1" w:rsidRDefault="0028250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997,7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</w:tr>
      <w:tr w:rsidR="00FB4518" w:rsidRPr="00106AB1" w:rsidTr="00A31607">
        <w:trPr>
          <w:trHeight w:val="718"/>
        </w:trPr>
        <w:tc>
          <w:tcPr>
            <w:tcW w:w="486" w:type="dxa"/>
            <w:vMerge w:val="restart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3342" w:type="dxa"/>
            <w:vMerge w:val="restart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Перечень объектов капитального строительства и объектов недвижимого имущества общественной инфраструктуры муниципального значения (муниципальной собственности), определенных в целях </w:t>
            </w:r>
            <w:proofErr w:type="spellStart"/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за счет субсидий из республиканского бюджета Республики Алтай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1 120,6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1 117,6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</w:tr>
      <w:tr w:rsidR="00FB4518" w:rsidRPr="00106AB1" w:rsidTr="00A31607">
        <w:trPr>
          <w:trHeight w:val="720"/>
        </w:trPr>
        <w:tc>
          <w:tcPr>
            <w:tcW w:w="486" w:type="dxa"/>
            <w:vMerge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2" w:type="dxa"/>
            <w:vMerge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402,0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402,0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B4518" w:rsidRPr="00106AB1" w:rsidTr="00A31607">
        <w:trPr>
          <w:trHeight w:val="924"/>
        </w:trPr>
        <w:tc>
          <w:tcPr>
            <w:tcW w:w="486" w:type="dxa"/>
            <w:vMerge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2" w:type="dxa"/>
            <w:vMerge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718,6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715,7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</w:tr>
      <w:tr w:rsidR="00FB4518" w:rsidRPr="00106AB1" w:rsidTr="00A31607">
        <w:trPr>
          <w:trHeight w:val="480"/>
        </w:trPr>
        <w:tc>
          <w:tcPr>
            <w:tcW w:w="486" w:type="dxa"/>
            <w:vMerge w:val="restart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342" w:type="dxa"/>
            <w:vMerge w:val="restart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строительству и реконструкции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FB4518" w:rsidRPr="00106AB1" w:rsidTr="00A31607">
        <w:trPr>
          <w:trHeight w:val="270"/>
        </w:trPr>
        <w:tc>
          <w:tcPr>
            <w:tcW w:w="486" w:type="dxa"/>
            <w:vMerge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2" w:type="dxa"/>
            <w:vMerge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B4518" w:rsidRPr="00106AB1" w:rsidTr="00A31607">
        <w:trPr>
          <w:trHeight w:val="262"/>
        </w:trPr>
        <w:tc>
          <w:tcPr>
            <w:tcW w:w="486" w:type="dxa"/>
            <w:vMerge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2" w:type="dxa"/>
            <w:vMerge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B4518" w:rsidRPr="00106AB1" w:rsidTr="00A31607">
        <w:trPr>
          <w:trHeight w:val="612"/>
        </w:trPr>
        <w:tc>
          <w:tcPr>
            <w:tcW w:w="486" w:type="dxa"/>
            <w:vMerge w:val="restart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342" w:type="dxa"/>
            <w:vMerge w:val="restart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иным объектам, мероприятиям (за исключением строительства и реконструкции автомобильных дорог общего пользования регионального значения и искусственных сооружений на них и </w:t>
            </w: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создания обеспечивающей инфраструктуры туристско-рекреационных кластеров в Республике Алтай)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1 111,5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1 108,6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FB4518" w:rsidRPr="00106AB1" w:rsidTr="00A31607">
        <w:trPr>
          <w:trHeight w:val="720"/>
        </w:trPr>
        <w:tc>
          <w:tcPr>
            <w:tcW w:w="486" w:type="dxa"/>
            <w:vMerge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2" w:type="dxa"/>
            <w:vMerge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392,9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392,9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B4518" w:rsidRPr="00106AB1" w:rsidTr="00A31607">
        <w:trPr>
          <w:trHeight w:val="1068"/>
        </w:trPr>
        <w:tc>
          <w:tcPr>
            <w:tcW w:w="486" w:type="dxa"/>
            <w:vMerge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2" w:type="dxa"/>
            <w:vMerge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718,6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715,7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FB4518" w:rsidRPr="00106AB1" w:rsidTr="00A31607">
        <w:trPr>
          <w:trHeight w:val="1104"/>
        </w:trPr>
        <w:tc>
          <w:tcPr>
            <w:tcW w:w="486" w:type="dxa"/>
            <w:vMerge w:val="restart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2" w:type="dxa"/>
            <w:vMerge w:val="restart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Республиканская адресная инвестиционная программа Республики Алтай и Перечень объектов капитального строительства и объектов недвижимого имущества общественной инфраструктуры муниципального значения (муниципальной собственности), определенных в целях </w:t>
            </w:r>
            <w:proofErr w:type="spellStart"/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за счет субсидий из республиканского бюджета Республики Алтай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4 029,3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FB4518" w:rsidRPr="00106AB1" w:rsidRDefault="00FB4518" w:rsidP="00C0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 </w:t>
            </w:r>
            <w:r w:rsidR="00C04B79"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797</w:t>
            </w: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C04B79"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FB4518" w:rsidRPr="00106AB1" w:rsidRDefault="0028250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</w:t>
            </w:r>
          </w:p>
        </w:tc>
      </w:tr>
      <w:tr w:rsidR="00FB4518" w:rsidRPr="00106AB1" w:rsidTr="00A31607">
        <w:trPr>
          <w:trHeight w:val="816"/>
        </w:trPr>
        <w:tc>
          <w:tcPr>
            <w:tcW w:w="486" w:type="dxa"/>
            <w:vMerge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2" w:type="dxa"/>
            <w:vMerge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РБ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789,3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FB4518" w:rsidRPr="00106AB1" w:rsidRDefault="00C04B79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587</w:t>
            </w:r>
            <w:r w:rsidR="00FB4518"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FB4518" w:rsidRPr="00106AB1" w:rsidRDefault="0028250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</w:t>
            </w:r>
          </w:p>
        </w:tc>
      </w:tr>
      <w:tr w:rsidR="00FB4518" w:rsidRPr="00106AB1" w:rsidTr="00A31607">
        <w:trPr>
          <w:trHeight w:val="1020"/>
        </w:trPr>
        <w:tc>
          <w:tcPr>
            <w:tcW w:w="486" w:type="dxa"/>
            <w:vMerge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2" w:type="dxa"/>
            <w:vMerge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3 240,0</w:t>
            </w:r>
          </w:p>
        </w:tc>
        <w:tc>
          <w:tcPr>
            <w:tcW w:w="2020" w:type="dxa"/>
            <w:shd w:val="clear" w:color="000000" w:fill="FFFFFF"/>
            <w:vAlign w:val="center"/>
            <w:hideMark/>
          </w:tcPr>
          <w:p w:rsidR="00FB4518" w:rsidRPr="00106AB1" w:rsidRDefault="00C04B79" w:rsidP="00C0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3 209</w:t>
            </w:r>
            <w:r w:rsidR="00FB4518"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FB4518" w:rsidRPr="00106AB1" w:rsidRDefault="0028250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</w:tr>
    </w:tbl>
    <w:p w:rsidR="00FB4518" w:rsidRPr="00106AB1" w:rsidRDefault="00FB4518" w:rsidP="00FB4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518" w:rsidRPr="00106AB1" w:rsidRDefault="00FB4518" w:rsidP="00FB45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B1">
        <w:rPr>
          <w:rFonts w:ascii="Times New Roman" w:hAnsi="Times New Roman" w:cs="Times New Roman"/>
          <w:sz w:val="28"/>
          <w:szCs w:val="28"/>
        </w:rPr>
        <w:t xml:space="preserve">Наибольшую долю в общем объеме фактических бюджетных </w:t>
      </w:r>
      <w:r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инвестиций в объекты государственной собственности и предоставляемых из республиканского бюджета Республики Алтай Республики Алтай субсидий и иных межбюджетных трансфертов на </w:t>
      </w:r>
      <w:proofErr w:type="spellStart"/>
      <w:r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(далее – бюджетные инвестиции) составляют бюджетные инвестиции в рамках государственной программы Республики Алтай «Развитие образования»</w:t>
      </w:r>
      <w:r w:rsidRPr="00106AB1">
        <w:rPr>
          <w:rFonts w:ascii="Times New Roman" w:hAnsi="Times New Roman" w:cs="Times New Roman"/>
          <w:sz w:val="28"/>
          <w:szCs w:val="28"/>
        </w:rPr>
        <w:t xml:space="preserve"> (</w:t>
      </w:r>
      <w:r w:rsidR="000A4DA0" w:rsidRPr="00106AB1">
        <w:rPr>
          <w:rFonts w:ascii="Times New Roman" w:hAnsi="Times New Roman" w:cs="Times New Roman"/>
          <w:sz w:val="28"/>
          <w:szCs w:val="28"/>
        </w:rPr>
        <w:t>39</w:t>
      </w:r>
      <w:r w:rsidRPr="00106AB1">
        <w:rPr>
          <w:rFonts w:ascii="Times New Roman" w:hAnsi="Times New Roman" w:cs="Times New Roman"/>
          <w:sz w:val="28"/>
          <w:szCs w:val="28"/>
        </w:rPr>
        <w:t>%), г</w:t>
      </w:r>
      <w:r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программы Республики Алтай «Развитие внутреннего и въездного туризма»</w:t>
      </w:r>
      <w:r w:rsidRPr="00106AB1">
        <w:rPr>
          <w:rFonts w:ascii="Times New Roman" w:hAnsi="Times New Roman" w:cs="Times New Roman"/>
          <w:sz w:val="28"/>
          <w:szCs w:val="28"/>
        </w:rPr>
        <w:t xml:space="preserve"> (2</w:t>
      </w:r>
      <w:r w:rsidR="000A4DA0" w:rsidRPr="00106AB1">
        <w:rPr>
          <w:rFonts w:ascii="Times New Roman" w:hAnsi="Times New Roman" w:cs="Times New Roman"/>
          <w:sz w:val="28"/>
          <w:szCs w:val="28"/>
        </w:rPr>
        <w:t>8</w:t>
      </w:r>
      <w:r w:rsidRPr="00106AB1">
        <w:rPr>
          <w:rFonts w:ascii="Times New Roman" w:hAnsi="Times New Roman" w:cs="Times New Roman"/>
          <w:sz w:val="28"/>
          <w:szCs w:val="28"/>
        </w:rPr>
        <w:t>%), г</w:t>
      </w:r>
      <w:r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программы Республики Алтай «Развитие жилищно-коммунального и транспортного комплекса»</w:t>
      </w:r>
      <w:r w:rsidR="000A4DA0" w:rsidRPr="00106AB1">
        <w:rPr>
          <w:rFonts w:ascii="Times New Roman" w:hAnsi="Times New Roman" w:cs="Times New Roman"/>
          <w:sz w:val="28"/>
          <w:szCs w:val="28"/>
        </w:rPr>
        <w:t xml:space="preserve"> (17</w:t>
      </w:r>
      <w:r w:rsidRPr="00106AB1">
        <w:rPr>
          <w:rFonts w:ascii="Times New Roman" w:hAnsi="Times New Roman" w:cs="Times New Roman"/>
          <w:sz w:val="28"/>
          <w:szCs w:val="28"/>
        </w:rPr>
        <w:t>%)</w:t>
      </w:r>
      <w:r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4518" w:rsidRPr="00106AB1" w:rsidRDefault="00FB4518" w:rsidP="00FB4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06AB1">
        <w:rPr>
          <w:rFonts w:ascii="Times New Roman" w:hAnsi="Times New Roman" w:cs="Times New Roman"/>
          <w:sz w:val="28"/>
          <w:szCs w:val="28"/>
        </w:rPr>
        <w:t>аименьшую долю в общем объеме фактических бюджетных инвестиций занимают бюджетные инвестиции в рамках г</w:t>
      </w:r>
      <w:r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осударственных программ Республики Алтай «Развитие сельского хозяйства и регулирование рынков сельскохозяйственной продукции, сырья и продовольствия» (0,01%), «Комплексное развитие сельских территорий» (0,01%). </w:t>
      </w:r>
      <w:r w:rsidRPr="00106AB1">
        <w:rPr>
          <w:rFonts w:ascii="Times New Roman" w:hAnsi="Times New Roman" w:cs="Times New Roman"/>
          <w:sz w:val="28"/>
          <w:szCs w:val="28"/>
        </w:rPr>
        <w:t xml:space="preserve">Информация об объемах бюджетных инвестиций в объекты государственной собственности и предоставляемых из республиканского бюджета Республики Алтай Республики Алтай субсидий и иных межбюджетных трансфертов на </w:t>
      </w:r>
      <w:proofErr w:type="spellStart"/>
      <w:r w:rsidRPr="00106AB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06AB1">
        <w:rPr>
          <w:rFonts w:ascii="Times New Roman" w:hAnsi="Times New Roman" w:cs="Times New Roman"/>
          <w:sz w:val="28"/>
          <w:szCs w:val="28"/>
        </w:rPr>
        <w:t xml:space="preserve"> капитальных вложений в 2022 году в разрезе государственных программ Республики Алтай представлена в таблице № 2:</w:t>
      </w:r>
    </w:p>
    <w:p w:rsidR="00FB4518" w:rsidRPr="00106AB1" w:rsidRDefault="00FB4518" w:rsidP="00FB4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518" w:rsidRPr="00106AB1" w:rsidRDefault="00FB4518" w:rsidP="00FB451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6AB1">
        <w:rPr>
          <w:rFonts w:ascii="Times New Roman" w:hAnsi="Times New Roman" w:cs="Times New Roman"/>
          <w:sz w:val="28"/>
          <w:szCs w:val="28"/>
        </w:rPr>
        <w:t>Таблица № 2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708"/>
        <w:gridCol w:w="709"/>
        <w:gridCol w:w="709"/>
        <w:gridCol w:w="709"/>
        <w:gridCol w:w="621"/>
        <w:gridCol w:w="796"/>
        <w:gridCol w:w="709"/>
        <w:gridCol w:w="709"/>
        <w:gridCol w:w="709"/>
        <w:gridCol w:w="566"/>
        <w:gridCol w:w="568"/>
      </w:tblGrid>
      <w:tr w:rsidR="00FB4518" w:rsidRPr="00106AB1" w:rsidTr="00A31607">
        <w:trPr>
          <w:trHeight w:val="900"/>
        </w:trPr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bookmarkStart w:id="7" w:name="RANGE!A1:S15"/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 государственной программы Республики Алтай</w:t>
            </w:r>
            <w:bookmarkEnd w:id="7"/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Количество мероприятий (укрупненных инвестиционных проектов) / количество объектов</w:t>
            </w:r>
          </w:p>
        </w:tc>
        <w:tc>
          <w:tcPr>
            <w:tcW w:w="4252" w:type="dxa"/>
            <w:gridSpan w:val="6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Объем бюджетных инвестиций в объекты государственной собственности и </w:t>
            </w:r>
            <w:proofErr w:type="gramStart"/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предоставляемых  из</w:t>
            </w:r>
            <w:proofErr w:type="gramEnd"/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республиканского бюджета Республики Алтай субсидий на </w:t>
            </w:r>
            <w:proofErr w:type="spellStart"/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софинансирование</w:t>
            </w:r>
            <w:proofErr w:type="spellEnd"/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каптальных</w:t>
            </w:r>
            <w:proofErr w:type="spellEnd"/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вложений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Доля в общем объеме расходов, %</w:t>
            </w:r>
          </w:p>
        </w:tc>
        <w:tc>
          <w:tcPr>
            <w:tcW w:w="1843" w:type="dxa"/>
            <w:gridSpan w:val="3"/>
            <w:vMerge w:val="restart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Уровень исполнения, %</w:t>
            </w:r>
          </w:p>
        </w:tc>
      </w:tr>
      <w:tr w:rsidR="00FB4518" w:rsidRPr="00106AB1" w:rsidTr="00A31607">
        <w:trPr>
          <w:trHeight w:val="264"/>
        </w:trPr>
        <w:tc>
          <w:tcPr>
            <w:tcW w:w="1418" w:type="dxa"/>
            <w:vMerge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План, млн. руб.</w:t>
            </w:r>
          </w:p>
        </w:tc>
        <w:tc>
          <w:tcPr>
            <w:tcW w:w="2126" w:type="dxa"/>
            <w:gridSpan w:val="3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Факт, млн. руб.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План, %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Факт, %</w:t>
            </w:r>
          </w:p>
        </w:tc>
        <w:tc>
          <w:tcPr>
            <w:tcW w:w="1843" w:type="dxa"/>
            <w:gridSpan w:val="3"/>
            <w:vMerge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FB4518" w:rsidRPr="00106AB1" w:rsidTr="00A31607">
        <w:trPr>
          <w:trHeight w:val="2340"/>
        </w:trPr>
        <w:tc>
          <w:tcPr>
            <w:tcW w:w="1418" w:type="dxa"/>
            <w:vMerge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республиканского бюджета Республики Алтай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федерального бюджета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621" w:type="dxa"/>
            <w:shd w:val="clear" w:color="000000" w:fill="FFFFFF"/>
            <w:textDirection w:val="btLr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республиканского бюджета Республики Алтай</w:t>
            </w:r>
          </w:p>
        </w:tc>
        <w:tc>
          <w:tcPr>
            <w:tcW w:w="796" w:type="dxa"/>
            <w:shd w:val="clear" w:color="000000" w:fill="FFFFFF"/>
            <w:textDirection w:val="btLr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федерального бюджета</w:t>
            </w:r>
          </w:p>
        </w:tc>
        <w:tc>
          <w:tcPr>
            <w:tcW w:w="709" w:type="dxa"/>
            <w:vMerge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566" w:type="dxa"/>
            <w:shd w:val="clear" w:color="000000" w:fill="FFFFFF"/>
            <w:textDirection w:val="btLr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республиканского бюджета Республики Алтай</w:t>
            </w:r>
          </w:p>
        </w:tc>
        <w:tc>
          <w:tcPr>
            <w:tcW w:w="568" w:type="dxa"/>
            <w:shd w:val="clear" w:color="000000" w:fill="FFFFFF"/>
            <w:textDirection w:val="btLr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федерального бюджета </w:t>
            </w:r>
          </w:p>
        </w:tc>
      </w:tr>
      <w:tr w:rsidR="00FB4518" w:rsidRPr="00106AB1" w:rsidTr="00A31607">
        <w:trPr>
          <w:trHeight w:val="264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796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</w:t>
            </w:r>
          </w:p>
        </w:tc>
      </w:tr>
      <w:tr w:rsidR="00FB4518" w:rsidRPr="00106AB1" w:rsidTr="00500F7A">
        <w:trPr>
          <w:trHeight w:val="1655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Государственная программа Республики Алтай «Развитие жилищно-коммунального и транспортного комплекса»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693,6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87,0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606,6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B4518" w:rsidRPr="00106AB1" w:rsidRDefault="00500F7A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638,3</w:t>
            </w:r>
          </w:p>
        </w:tc>
        <w:tc>
          <w:tcPr>
            <w:tcW w:w="621" w:type="dxa"/>
            <w:shd w:val="clear" w:color="000000" w:fill="FFFFFF"/>
            <w:vAlign w:val="center"/>
          </w:tcPr>
          <w:p w:rsidR="00FB4518" w:rsidRPr="00106AB1" w:rsidRDefault="00500F7A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34,1</w:t>
            </w:r>
          </w:p>
        </w:tc>
        <w:tc>
          <w:tcPr>
            <w:tcW w:w="796" w:type="dxa"/>
            <w:shd w:val="clear" w:color="000000" w:fill="FFFFFF"/>
            <w:vAlign w:val="center"/>
          </w:tcPr>
          <w:p w:rsidR="00FB4518" w:rsidRPr="00106AB1" w:rsidRDefault="00500F7A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604,2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8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  <w:r w:rsidR="00806D80"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</w:t>
            </w: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</w:t>
            </w:r>
            <w:r w:rsidR="00806D80"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FB4518" w:rsidRPr="00106AB1" w:rsidRDefault="00FB4518" w:rsidP="008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  <w:r w:rsidR="00806D80"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</w:t>
            </w: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FB4518" w:rsidRPr="00106AB1" w:rsidRDefault="00806D80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</w:t>
            </w:r>
            <w:r w:rsidR="00FB4518"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</w:tr>
      <w:tr w:rsidR="00FB4518" w:rsidRPr="00106AB1" w:rsidTr="00A31607">
        <w:trPr>
          <w:trHeight w:val="1551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Государственная программа Республики Алтай «Комплексное развитие сельских территорий»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0,2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0,2</w:t>
            </w:r>
          </w:p>
        </w:tc>
        <w:tc>
          <w:tcPr>
            <w:tcW w:w="796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100%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100%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FB4518" w:rsidRPr="00106AB1" w:rsidTr="00A31607">
        <w:trPr>
          <w:trHeight w:val="2409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Государственная программа Республики Алтай 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0,4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0,4</w:t>
            </w:r>
          </w:p>
        </w:tc>
        <w:tc>
          <w:tcPr>
            <w:tcW w:w="796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12%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12%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FB4518" w:rsidRPr="00106AB1" w:rsidTr="00A31607">
        <w:trPr>
          <w:trHeight w:val="1710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Государственная программа Республики Алтай «Обеспечение социальной защищенности и занятости населения»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341,1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230,8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110,3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8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</w:t>
            </w:r>
            <w:r w:rsidR="00806D80"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</w:t>
            </w: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</w:t>
            </w:r>
            <w:r w:rsidR="00806D80"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:rsidR="00FB4518" w:rsidRPr="00106AB1" w:rsidRDefault="00FB4518" w:rsidP="008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97,</w:t>
            </w:r>
            <w:r w:rsidR="00806D80"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796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110,3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0A4DA0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  <w:r w:rsidR="00FB4518"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61%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42%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100%</w:t>
            </w:r>
          </w:p>
        </w:tc>
      </w:tr>
      <w:tr w:rsidR="00FB4518" w:rsidRPr="00106AB1" w:rsidTr="00A31607">
        <w:trPr>
          <w:trHeight w:val="1143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Государственная программа Республики Алтай «Развитие здравоохранения»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86,9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67,1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81,9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14,8</w:t>
            </w:r>
          </w:p>
        </w:tc>
        <w:tc>
          <w:tcPr>
            <w:tcW w:w="796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67,1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94%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75%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100%</w:t>
            </w:r>
          </w:p>
        </w:tc>
      </w:tr>
      <w:tr w:rsidR="00FB4518" w:rsidRPr="00106AB1" w:rsidTr="00A31607">
        <w:trPr>
          <w:trHeight w:val="1198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Государственная программа Республики Алтай «Развитие образования»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1 504,5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267,8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1 236,7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8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1 482,</w:t>
            </w:r>
            <w:r w:rsidR="00806D80"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267,5</w:t>
            </w:r>
          </w:p>
        </w:tc>
        <w:tc>
          <w:tcPr>
            <w:tcW w:w="796" w:type="dxa"/>
            <w:shd w:val="clear" w:color="000000" w:fill="FFFFFF"/>
            <w:vAlign w:val="center"/>
            <w:hideMark/>
          </w:tcPr>
          <w:p w:rsidR="00FB4518" w:rsidRPr="00106AB1" w:rsidRDefault="00806D80" w:rsidP="008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1 214</w:t>
            </w:r>
            <w:r w:rsidR="00FB4518"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</w:t>
            </w: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806D80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</w:t>
            </w:r>
            <w:r w:rsidR="00FB4518"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99%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100%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98%</w:t>
            </w:r>
          </w:p>
        </w:tc>
      </w:tr>
      <w:tr w:rsidR="00FB4518" w:rsidRPr="00106AB1" w:rsidTr="00A31607">
        <w:trPr>
          <w:trHeight w:val="1281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Государственная программа Республики Алтай «Развитие культуры»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41,6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33,5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33,9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0,3</w:t>
            </w:r>
          </w:p>
        </w:tc>
        <w:tc>
          <w:tcPr>
            <w:tcW w:w="796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33,5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81%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4%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100%</w:t>
            </w:r>
          </w:p>
        </w:tc>
      </w:tr>
      <w:tr w:rsidR="00FB4518" w:rsidRPr="00106AB1" w:rsidTr="00A31607">
        <w:trPr>
          <w:trHeight w:val="2246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Государственная  программа</w:t>
            </w:r>
            <w:proofErr w:type="gramEnd"/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Республики Алтай «Обеспечение экологической безопасности и улучшение состояния окружающей среды»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20,0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0,2</w:t>
            </w:r>
          </w:p>
        </w:tc>
        <w:tc>
          <w:tcPr>
            <w:tcW w:w="796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100%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100%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100%</w:t>
            </w:r>
          </w:p>
        </w:tc>
      </w:tr>
      <w:tr w:rsidR="00FB4518" w:rsidRPr="00106AB1" w:rsidTr="00A31607">
        <w:trPr>
          <w:trHeight w:val="1505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Государственная  программа</w:t>
            </w:r>
            <w:proofErr w:type="gramEnd"/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Республики Алтай «Развитие физической культуры и спорта»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271,3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133,6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137,7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271,3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133,6</w:t>
            </w:r>
          </w:p>
        </w:tc>
        <w:tc>
          <w:tcPr>
            <w:tcW w:w="796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137,7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100%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100%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100%</w:t>
            </w:r>
          </w:p>
        </w:tc>
      </w:tr>
      <w:tr w:rsidR="00FB4518" w:rsidRPr="00106AB1" w:rsidTr="00A31607">
        <w:trPr>
          <w:trHeight w:val="1409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Государственная программа Республики Алтай «Развитие внутреннего и въездного туризма»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1 066,7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1 028,4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1 060,8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38,3</w:t>
            </w:r>
          </w:p>
        </w:tc>
        <w:tc>
          <w:tcPr>
            <w:tcW w:w="796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1 022,5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0A4DA0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</w:t>
            </w:r>
            <w:r w:rsidR="00FB4518"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99%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100%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99%</w:t>
            </w:r>
          </w:p>
        </w:tc>
      </w:tr>
      <w:tr w:rsidR="00FB4518" w:rsidRPr="00106AB1" w:rsidTr="00A31607">
        <w:trPr>
          <w:trHeight w:val="264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1/71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4 029,3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789,3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3 240,0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8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</w:t>
            </w:r>
            <w:r w:rsidR="00806D80" w:rsidRPr="00106A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797,0</w:t>
            </w:r>
          </w:p>
        </w:tc>
        <w:tc>
          <w:tcPr>
            <w:tcW w:w="621" w:type="dxa"/>
            <w:shd w:val="clear" w:color="000000" w:fill="FFFFFF"/>
            <w:vAlign w:val="center"/>
            <w:hideMark/>
          </w:tcPr>
          <w:p w:rsidR="00FB4518" w:rsidRPr="00106AB1" w:rsidRDefault="00FB4518" w:rsidP="008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58</w:t>
            </w:r>
            <w:r w:rsidR="00806D80" w:rsidRPr="00106A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7</w:t>
            </w:r>
            <w:r w:rsidRPr="00106A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,1</w:t>
            </w:r>
          </w:p>
        </w:tc>
        <w:tc>
          <w:tcPr>
            <w:tcW w:w="796" w:type="dxa"/>
            <w:shd w:val="clear" w:color="000000" w:fill="FFFFFF"/>
            <w:vAlign w:val="center"/>
            <w:hideMark/>
          </w:tcPr>
          <w:p w:rsidR="00FB4518" w:rsidRPr="00106AB1" w:rsidRDefault="00FB4518" w:rsidP="0080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3 </w:t>
            </w:r>
            <w:r w:rsidR="00806D80" w:rsidRPr="00106A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</w:t>
            </w:r>
            <w:r w:rsidRPr="00106A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09,</w:t>
            </w:r>
            <w:r w:rsidR="00806D80" w:rsidRPr="00106A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100%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100%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B4518" w:rsidRPr="00106AB1" w:rsidRDefault="00B9372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94</w:t>
            </w:r>
            <w:r w:rsidR="00FB4518" w:rsidRPr="00106A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566" w:type="dxa"/>
            <w:shd w:val="clear" w:color="000000" w:fill="FFFFFF"/>
            <w:vAlign w:val="center"/>
            <w:hideMark/>
          </w:tcPr>
          <w:p w:rsidR="00FB4518" w:rsidRPr="00106AB1" w:rsidRDefault="00FB4518" w:rsidP="00B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7</w:t>
            </w:r>
            <w:r w:rsidR="00B93728" w:rsidRPr="00106A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</w:t>
            </w:r>
            <w:r w:rsidRPr="00106A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%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FB4518" w:rsidRPr="00106AB1" w:rsidRDefault="00FB4518" w:rsidP="00B9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9</w:t>
            </w:r>
            <w:r w:rsidR="00B93728" w:rsidRPr="00106A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9</w:t>
            </w:r>
            <w:r w:rsidRPr="00106AB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%</w:t>
            </w:r>
          </w:p>
        </w:tc>
      </w:tr>
    </w:tbl>
    <w:p w:rsidR="00FB4518" w:rsidRPr="00106AB1" w:rsidRDefault="00FB4518" w:rsidP="00FB4518">
      <w:pPr>
        <w:pStyle w:val="5"/>
        <w:keepNext w:val="0"/>
        <w:tabs>
          <w:tab w:val="left" w:pos="567"/>
          <w:tab w:val="left" w:pos="851"/>
        </w:tabs>
        <w:spacing w:before="300" w:after="300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106AB1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3. </w:t>
      </w:r>
      <w:r w:rsidRPr="00106AB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Данные об исполнении мероприятий, включенных в РАИП, в 2022 году</w:t>
      </w:r>
    </w:p>
    <w:p w:rsidR="00FB4518" w:rsidRPr="00106AB1" w:rsidRDefault="00FB4518" w:rsidP="00FB45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37 мероприятий по объектам государственной собственности планировалось к завершению в 2022 году 37 мероприятий, из них исполнено 3 мероприятия по строительству и реконструкции объектов капитального строительства (38%), в </w:t>
      </w:r>
      <w:proofErr w:type="spellStart"/>
      <w:r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дорогам – 3 ед., завершено 7 мероприятий по разработке проектно-сметной документации объектов дорожного строительства (50%); исполнено 13 мероприятий по приобретению объектов недвижимого имущества (87%), в </w:t>
      </w:r>
      <w:proofErr w:type="spellStart"/>
      <w:r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сфере здравоохранения – 12 ед., в сфере социальной поддержки – 1 ед.</w:t>
      </w:r>
    </w:p>
    <w:p w:rsidR="00FB4518" w:rsidRPr="00106AB1" w:rsidRDefault="00FB4518" w:rsidP="00FB45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2022 года были введены в эксплуатацию 3 объекта в </w:t>
      </w:r>
      <w:r w:rsidRPr="00106AB1">
        <w:rPr>
          <w:rFonts w:ascii="Times New Roman" w:hAnsi="Times New Roman" w:cs="Times New Roman"/>
          <w:sz w:val="28"/>
          <w:szCs w:val="28"/>
        </w:rPr>
        <w:t xml:space="preserve">сфере транспорта – </w:t>
      </w:r>
      <w:r w:rsidRPr="00106AB1">
        <w:rPr>
          <w:rFonts w:ascii="Times New Roman" w:eastAsia="Times New Roman" w:hAnsi="Times New Roman" w:cs="Times New Roman"/>
          <w:sz w:val="28"/>
          <w:szCs w:val="28"/>
        </w:rPr>
        <w:t>мостовые переходы через р. Кара-</w:t>
      </w:r>
      <w:proofErr w:type="spellStart"/>
      <w:r w:rsidRPr="00106AB1">
        <w:rPr>
          <w:rFonts w:ascii="Times New Roman" w:eastAsia="Times New Roman" w:hAnsi="Times New Roman" w:cs="Times New Roman"/>
          <w:sz w:val="28"/>
          <w:szCs w:val="28"/>
        </w:rPr>
        <w:t>Озек</w:t>
      </w:r>
      <w:proofErr w:type="spellEnd"/>
      <w:r w:rsidRPr="00106AB1">
        <w:rPr>
          <w:rFonts w:ascii="Times New Roman" w:eastAsia="Times New Roman" w:hAnsi="Times New Roman" w:cs="Times New Roman"/>
          <w:sz w:val="28"/>
          <w:szCs w:val="28"/>
        </w:rPr>
        <w:t xml:space="preserve">, р. Ярлу </w:t>
      </w:r>
      <w:proofErr w:type="spellStart"/>
      <w:proofErr w:type="gramStart"/>
      <w:r w:rsidRPr="00106AB1">
        <w:rPr>
          <w:rFonts w:ascii="Times New Roman" w:eastAsia="Times New Roman" w:hAnsi="Times New Roman" w:cs="Times New Roman"/>
          <w:sz w:val="28"/>
          <w:szCs w:val="28"/>
        </w:rPr>
        <w:t>Айры</w:t>
      </w:r>
      <w:proofErr w:type="spellEnd"/>
      <w:r w:rsidRPr="00106AB1">
        <w:rPr>
          <w:rFonts w:ascii="Times New Roman" w:eastAsia="Times New Roman" w:hAnsi="Times New Roman" w:cs="Times New Roman"/>
          <w:sz w:val="28"/>
          <w:szCs w:val="28"/>
        </w:rPr>
        <w:t>,  р.</w:t>
      </w:r>
      <w:proofErr w:type="gramEnd"/>
      <w:r w:rsidRPr="00106AB1">
        <w:rPr>
          <w:rFonts w:ascii="Times New Roman" w:eastAsia="Times New Roman" w:hAnsi="Times New Roman" w:cs="Times New Roman"/>
          <w:sz w:val="28"/>
          <w:szCs w:val="28"/>
        </w:rPr>
        <w:t xml:space="preserve"> Озеро «</w:t>
      </w:r>
      <w:proofErr w:type="spellStart"/>
      <w:r w:rsidRPr="00106AB1">
        <w:rPr>
          <w:rFonts w:ascii="Times New Roman" w:eastAsia="Times New Roman" w:hAnsi="Times New Roman" w:cs="Times New Roman"/>
          <w:sz w:val="28"/>
          <w:szCs w:val="28"/>
        </w:rPr>
        <w:t>Пушкаревское</w:t>
      </w:r>
      <w:proofErr w:type="spellEnd"/>
      <w:r w:rsidRPr="00106AB1">
        <w:rPr>
          <w:rFonts w:ascii="Times New Roman" w:eastAsia="Times New Roman" w:hAnsi="Times New Roman" w:cs="Times New Roman"/>
          <w:sz w:val="28"/>
          <w:szCs w:val="28"/>
        </w:rPr>
        <w:t xml:space="preserve">» в </w:t>
      </w:r>
      <w:proofErr w:type="spellStart"/>
      <w:r w:rsidRPr="00106AB1">
        <w:rPr>
          <w:rFonts w:ascii="Times New Roman" w:eastAsia="Times New Roman" w:hAnsi="Times New Roman" w:cs="Times New Roman"/>
          <w:sz w:val="28"/>
          <w:szCs w:val="28"/>
        </w:rPr>
        <w:t>Улаганском</w:t>
      </w:r>
      <w:proofErr w:type="spellEnd"/>
      <w:r w:rsidRPr="00106AB1">
        <w:rPr>
          <w:rFonts w:ascii="Times New Roman" w:eastAsia="Times New Roman" w:hAnsi="Times New Roman" w:cs="Times New Roman"/>
          <w:sz w:val="28"/>
          <w:szCs w:val="28"/>
        </w:rPr>
        <w:t xml:space="preserve"> районе.</w:t>
      </w:r>
    </w:p>
    <w:p w:rsidR="00FB4518" w:rsidRPr="00106AB1" w:rsidRDefault="00FB4518" w:rsidP="00FB45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причины, не позволившие главным распорядителям средств республиканского бюджета Республики Алтай ввести объекты в установленные сроки:</w:t>
      </w:r>
    </w:p>
    <w:p w:rsidR="00FB4518" w:rsidRPr="00106AB1" w:rsidRDefault="00FB4518" w:rsidP="00FB45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повсеместное удорожание услуг, работ и материалов, в </w:t>
      </w:r>
      <w:proofErr w:type="spellStart"/>
      <w:r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сфере строительства из-за </w:t>
      </w:r>
      <w:proofErr w:type="spellStart"/>
      <w:r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ценообразующих</w:t>
      </w:r>
      <w:proofErr w:type="spellEnd"/>
      <w:r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факторов; </w:t>
      </w:r>
    </w:p>
    <w:p w:rsidR="00FB4518" w:rsidRPr="00106AB1" w:rsidRDefault="00FB4518" w:rsidP="00FB45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технических условий и возникновение дополнительных требований к возводимым объектам;</w:t>
      </w:r>
    </w:p>
    <w:p w:rsidR="00FB4518" w:rsidRPr="00106AB1" w:rsidRDefault="00FB4518" w:rsidP="00FB45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корректировки утвержденной проектной документации и проведение ее повторной экспертизы;</w:t>
      </w:r>
    </w:p>
    <w:p w:rsidR="00FB4518" w:rsidRPr="00106AB1" w:rsidRDefault="00FB4518" w:rsidP="00FB45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или ненадлежащее исполнение договорных обязательств подрядчиками;</w:t>
      </w:r>
    </w:p>
    <w:p w:rsidR="00FB4518" w:rsidRPr="00106AB1" w:rsidRDefault="00FB4518" w:rsidP="00FB4518">
      <w:pPr>
        <w:tabs>
          <w:tab w:val="left" w:pos="567"/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начало осуществления государственными заказчиками (заказчиками) конкурсных процедур по определению подрядчиков (исполнителей, поставщиков) на выполнение строительных, проектных и изыскательских и других работ, услуг, а также длительность указанных конкурсных процедур;</w:t>
      </w:r>
    </w:p>
    <w:p w:rsidR="00FB4518" w:rsidRPr="00106AB1" w:rsidRDefault="00FB4518" w:rsidP="00FB45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несвоевременное внесение изменений в правовые акты Республики Алтай о подготовке и реализации бюджетных инвестиций или распределение по итогам конкурсов субсидий на </w:t>
      </w:r>
      <w:proofErr w:type="spellStart"/>
      <w:r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муниципальной собственности;</w:t>
      </w:r>
    </w:p>
    <w:p w:rsidR="00FB4518" w:rsidRPr="00106AB1" w:rsidRDefault="00FB4518" w:rsidP="00FB45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низкое качество планирования и несистемный характер исполнения мероприятий.</w:t>
      </w:r>
    </w:p>
    <w:p w:rsidR="00FB4518" w:rsidRPr="00106AB1" w:rsidRDefault="00FB4518" w:rsidP="00FB45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количестве мероприятий по объектам государственной собственности, исполненных в 2022 году, отражена в таблице № 3:</w:t>
      </w:r>
    </w:p>
    <w:p w:rsidR="00FB4518" w:rsidRPr="00106AB1" w:rsidRDefault="00FB4518" w:rsidP="00FB45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18" w:rsidRPr="00106AB1" w:rsidRDefault="00FB4518" w:rsidP="00FB4518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18" w:rsidRPr="00106AB1" w:rsidRDefault="00FB4518" w:rsidP="00FB4518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3</w:t>
      </w:r>
    </w:p>
    <w:tbl>
      <w:tblPr>
        <w:tblW w:w="9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709"/>
        <w:gridCol w:w="708"/>
        <w:gridCol w:w="1134"/>
        <w:gridCol w:w="567"/>
        <w:gridCol w:w="567"/>
        <w:gridCol w:w="710"/>
        <w:gridCol w:w="567"/>
        <w:gridCol w:w="585"/>
        <w:gridCol w:w="567"/>
        <w:gridCol w:w="840"/>
      </w:tblGrid>
      <w:tr w:rsidR="00FB4518" w:rsidRPr="00106AB1" w:rsidTr="00A31607">
        <w:trPr>
          <w:trHeight w:val="717"/>
        </w:trPr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</w:t>
            </w:r>
          </w:p>
        </w:tc>
        <w:tc>
          <w:tcPr>
            <w:tcW w:w="3118" w:type="dxa"/>
            <w:gridSpan w:val="4"/>
            <w:vMerge w:val="restart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мероприятий, планируемых в 2022 году к завершению </w:t>
            </w:r>
          </w:p>
        </w:tc>
        <w:tc>
          <w:tcPr>
            <w:tcW w:w="4403" w:type="dxa"/>
            <w:gridSpan w:val="7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мероприятий, завершенных в 2022 году</w:t>
            </w:r>
          </w:p>
        </w:tc>
      </w:tr>
      <w:tr w:rsidR="00FB4518" w:rsidRPr="00106AB1" w:rsidTr="00A31607">
        <w:trPr>
          <w:trHeight w:val="1284"/>
        </w:trPr>
        <w:tc>
          <w:tcPr>
            <w:tcW w:w="1701" w:type="dxa"/>
            <w:vMerge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4"/>
            <w:vMerge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7" w:type="dxa"/>
            <w:gridSpan w:val="2"/>
            <w:vMerge w:val="restart"/>
            <w:shd w:val="clear" w:color="000000" w:fill="FFFFFF"/>
            <w:textDirection w:val="btLr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Строительством и реконструкцией </w:t>
            </w:r>
          </w:p>
        </w:tc>
        <w:tc>
          <w:tcPr>
            <w:tcW w:w="1152" w:type="dxa"/>
            <w:gridSpan w:val="2"/>
            <w:vMerge w:val="restart"/>
            <w:shd w:val="clear" w:color="000000" w:fill="FFFFFF"/>
            <w:textDirection w:val="btLr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Проектированием </w:t>
            </w:r>
          </w:p>
        </w:tc>
        <w:tc>
          <w:tcPr>
            <w:tcW w:w="1407" w:type="dxa"/>
            <w:gridSpan w:val="2"/>
            <w:vMerge w:val="restart"/>
            <w:shd w:val="clear" w:color="000000" w:fill="FFFFFF"/>
            <w:textDirection w:val="btLr"/>
            <w:vAlign w:val="center"/>
            <w:hideMark/>
          </w:tcPr>
          <w:p w:rsidR="00FB4518" w:rsidRPr="00106AB1" w:rsidRDefault="00FB4518" w:rsidP="00CD1FC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исполнение обязательств по </w:t>
            </w:r>
            <w:proofErr w:type="gramStart"/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оплате  контрактов</w:t>
            </w:r>
            <w:proofErr w:type="gramEnd"/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приобретениее</w:t>
            </w:r>
            <w:proofErr w:type="spellEnd"/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недвижимого </w:t>
            </w:r>
            <w:proofErr w:type="spellStart"/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имушества</w:t>
            </w:r>
            <w:proofErr w:type="spellEnd"/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4518" w:rsidRPr="00106AB1" w:rsidTr="00A31607">
        <w:trPr>
          <w:trHeight w:val="717"/>
        </w:trPr>
        <w:tc>
          <w:tcPr>
            <w:tcW w:w="1701" w:type="dxa"/>
            <w:vMerge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строительства и </w:t>
            </w: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реконструкции </w:t>
            </w:r>
          </w:p>
        </w:tc>
        <w:tc>
          <w:tcPr>
            <w:tcW w:w="70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проектирования</w:t>
            </w:r>
          </w:p>
        </w:tc>
        <w:tc>
          <w:tcPr>
            <w:tcW w:w="113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исполнение обязательств </w:t>
            </w: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 оплате контрактов </w:t>
            </w: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приобретение </w:t>
            </w: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недвижимого </w:t>
            </w:r>
            <w:proofErr w:type="spellStart"/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имушества</w:t>
            </w:r>
            <w:proofErr w:type="spellEnd"/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vMerge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gridSpan w:val="2"/>
            <w:vMerge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4518" w:rsidRPr="00106AB1" w:rsidTr="00A31607">
        <w:trPr>
          <w:trHeight w:val="1526"/>
        </w:trPr>
        <w:tc>
          <w:tcPr>
            <w:tcW w:w="1701" w:type="dxa"/>
            <w:vMerge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FB4518" w:rsidRPr="00106AB1" w:rsidTr="00A31607">
        <w:trPr>
          <w:trHeight w:val="1443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Республиканская адресная инвестиционная программа Республики Алтай 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0" w:type="dxa"/>
            <w:shd w:val="clear" w:color="000000" w:fill="FFFFFF"/>
            <w:noWrap/>
            <w:vAlign w:val="center"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5" w:type="dxa"/>
            <w:shd w:val="clear" w:color="000000" w:fill="FFFFFF"/>
            <w:noWrap/>
            <w:vAlign w:val="center"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54%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87%</w:t>
            </w:r>
          </w:p>
        </w:tc>
      </w:tr>
      <w:tr w:rsidR="00FB4518" w:rsidRPr="00106AB1" w:rsidTr="00A31607">
        <w:trPr>
          <w:trHeight w:val="2170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строительству и реконструкции автомобильных дорог общего пользования регионального значения и искусственных сооружений на них 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0" w:type="dxa"/>
            <w:shd w:val="clear" w:color="000000" w:fill="FFFFFF"/>
            <w:noWrap/>
            <w:vAlign w:val="center"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75%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5" w:type="dxa"/>
            <w:shd w:val="clear" w:color="000000" w:fill="FFFFFF"/>
            <w:noWrap/>
            <w:vAlign w:val="center"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B4518" w:rsidRPr="00106AB1" w:rsidTr="00A31607">
        <w:trPr>
          <w:trHeight w:val="465"/>
        </w:trPr>
        <w:tc>
          <w:tcPr>
            <w:tcW w:w="1701" w:type="dxa"/>
            <w:shd w:val="clear" w:color="000000" w:fill="FFFFFF"/>
            <w:vAlign w:val="center"/>
            <w:hideMark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иным объектам, мероприятиям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shd w:val="clear" w:color="000000" w:fill="FFFFFF"/>
            <w:noWrap/>
            <w:vAlign w:val="center"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5" w:type="dxa"/>
            <w:shd w:val="clear" w:color="000000" w:fill="FFFFFF"/>
            <w:noWrap/>
            <w:vAlign w:val="center"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FB4518" w:rsidRPr="00106AB1" w:rsidRDefault="00FB4518" w:rsidP="00A3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87%</w:t>
            </w:r>
          </w:p>
        </w:tc>
      </w:tr>
    </w:tbl>
    <w:p w:rsidR="00FB4518" w:rsidRPr="00106AB1" w:rsidRDefault="00FB4518" w:rsidP="00FB4518">
      <w:pPr>
        <w:pStyle w:val="3"/>
        <w:keepNext w:val="0"/>
        <w:keepLines w:val="0"/>
        <w:widowControl w:val="0"/>
        <w:spacing w:before="300" w:after="30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</w:pPr>
      <w:bookmarkStart w:id="8" w:name="_Toc476046703"/>
      <w:r w:rsidRPr="00106AB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4. Итоги </w:t>
      </w:r>
      <w:bookmarkEnd w:id="8"/>
      <w:r w:rsidRPr="00106AB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реализации РАИП в 2022 году</w:t>
      </w:r>
    </w:p>
    <w:p w:rsidR="00FB4518" w:rsidRPr="00106AB1" w:rsidRDefault="00FB4518" w:rsidP="00FB4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достижения </w:t>
      </w:r>
      <w:r w:rsidRPr="00106AB1">
        <w:rPr>
          <w:rFonts w:ascii="Times New Roman" w:hAnsi="Times New Roman" w:cs="Times New Roman"/>
          <w:sz w:val="28"/>
          <w:szCs w:val="28"/>
        </w:rPr>
        <w:t>показателей (ввода объектов) реализации РАИП в 2022 году в сравнении с уровнем 2021 года:</w:t>
      </w:r>
    </w:p>
    <w:p w:rsidR="00FB4518" w:rsidRPr="00106AB1" w:rsidRDefault="00FB4518" w:rsidP="00FB4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B1">
        <w:rPr>
          <w:rFonts w:ascii="Times New Roman" w:hAnsi="Times New Roman" w:cs="Times New Roman"/>
          <w:sz w:val="28"/>
          <w:szCs w:val="28"/>
        </w:rPr>
        <w:t>в части строительства и реконструкции объектов капитального строительства снизился (63% в 2021 г. и 50% в 2022 г.);</w:t>
      </w:r>
    </w:p>
    <w:p w:rsidR="00FB4518" w:rsidRPr="00106AB1" w:rsidRDefault="00FB4518" w:rsidP="00FB4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B1">
        <w:rPr>
          <w:rFonts w:ascii="Times New Roman" w:hAnsi="Times New Roman" w:cs="Times New Roman"/>
          <w:sz w:val="28"/>
          <w:szCs w:val="28"/>
        </w:rPr>
        <w:t>в части проектирования увеличился (33% в 2021 г. и 54% в 2022 г.);</w:t>
      </w:r>
    </w:p>
    <w:p w:rsidR="00FB4518" w:rsidRPr="00106AB1" w:rsidRDefault="00FB4518" w:rsidP="00FB4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B1">
        <w:rPr>
          <w:rFonts w:ascii="Times New Roman" w:hAnsi="Times New Roman" w:cs="Times New Roman"/>
          <w:sz w:val="28"/>
          <w:szCs w:val="28"/>
        </w:rPr>
        <w:t>в части приобретения объектов недвижимого имущества снизился (91% в 2021 г. и 87% в 2022 г.).</w:t>
      </w:r>
    </w:p>
    <w:p w:rsidR="00FB4518" w:rsidRPr="00106AB1" w:rsidRDefault="00FB4518" w:rsidP="00FB4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B1">
        <w:rPr>
          <w:rFonts w:ascii="Times New Roman" w:hAnsi="Times New Roman" w:cs="Times New Roman"/>
          <w:sz w:val="28"/>
          <w:szCs w:val="28"/>
        </w:rPr>
        <w:t>Таким образом по сравнению с 2021 годом в л</w:t>
      </w:r>
      <w:r w:rsidR="00500F7A" w:rsidRPr="00106AB1">
        <w:rPr>
          <w:rFonts w:ascii="Times New Roman" w:hAnsi="Times New Roman" w:cs="Times New Roman"/>
          <w:sz w:val="28"/>
          <w:szCs w:val="28"/>
        </w:rPr>
        <w:t xml:space="preserve">учшую сторону изменилась </w:t>
      </w:r>
      <w:r w:rsidRPr="00106AB1">
        <w:rPr>
          <w:rFonts w:ascii="Times New Roman" w:hAnsi="Times New Roman" w:cs="Times New Roman"/>
          <w:sz w:val="28"/>
          <w:szCs w:val="28"/>
        </w:rPr>
        <w:t xml:space="preserve">динамика мероприятий по проектированию.   </w:t>
      </w:r>
    </w:p>
    <w:p w:rsidR="00FB4518" w:rsidRPr="00106AB1" w:rsidRDefault="00FB4518" w:rsidP="00FB4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B1">
        <w:rPr>
          <w:rFonts w:ascii="Times New Roman" w:hAnsi="Times New Roman" w:cs="Times New Roman"/>
          <w:sz w:val="28"/>
          <w:szCs w:val="28"/>
        </w:rPr>
        <w:t>Плановый объем бюджетных инвестиций снизился на 15% (3 419,0 млн. руб. в 2021 г., 2 908,7 млн. руб. в 2022 г.) при сохранении прежней структуры (87% - федеральный бюджет, 13% - республиканский бюджет Республики Алтай).</w:t>
      </w:r>
    </w:p>
    <w:p w:rsidR="00FB4518" w:rsidRPr="00106AB1" w:rsidRDefault="00FB4518" w:rsidP="00FB4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B1">
        <w:rPr>
          <w:rFonts w:ascii="Times New Roman" w:hAnsi="Times New Roman" w:cs="Times New Roman"/>
          <w:sz w:val="28"/>
          <w:szCs w:val="28"/>
        </w:rPr>
        <w:t>Фактический объем бюджетных инвестиций увеличился на 1</w:t>
      </w:r>
      <w:r w:rsidR="00500F7A" w:rsidRPr="00106AB1">
        <w:rPr>
          <w:rFonts w:ascii="Times New Roman" w:hAnsi="Times New Roman" w:cs="Times New Roman"/>
          <w:sz w:val="28"/>
          <w:szCs w:val="28"/>
        </w:rPr>
        <w:t>8</w:t>
      </w:r>
      <w:r w:rsidRPr="00106AB1">
        <w:rPr>
          <w:rFonts w:ascii="Times New Roman" w:hAnsi="Times New Roman" w:cs="Times New Roman"/>
          <w:sz w:val="28"/>
          <w:szCs w:val="28"/>
        </w:rPr>
        <w:t>% (2 270,9 млн. руб. в 2021 г., 2 </w:t>
      </w:r>
      <w:r w:rsidR="00500F7A" w:rsidRPr="00106AB1">
        <w:rPr>
          <w:rFonts w:ascii="Times New Roman" w:hAnsi="Times New Roman" w:cs="Times New Roman"/>
          <w:sz w:val="28"/>
          <w:szCs w:val="28"/>
        </w:rPr>
        <w:t>679</w:t>
      </w:r>
      <w:r w:rsidRPr="00106AB1">
        <w:rPr>
          <w:rFonts w:ascii="Times New Roman" w:hAnsi="Times New Roman" w:cs="Times New Roman"/>
          <w:sz w:val="28"/>
          <w:szCs w:val="28"/>
        </w:rPr>
        <w:t>,</w:t>
      </w:r>
      <w:r w:rsidR="00500F7A" w:rsidRPr="00106AB1">
        <w:rPr>
          <w:rFonts w:ascii="Times New Roman" w:hAnsi="Times New Roman" w:cs="Times New Roman"/>
          <w:sz w:val="28"/>
          <w:szCs w:val="28"/>
        </w:rPr>
        <w:t>4</w:t>
      </w:r>
      <w:r w:rsidRPr="00106AB1">
        <w:rPr>
          <w:rFonts w:ascii="Times New Roman" w:hAnsi="Times New Roman" w:cs="Times New Roman"/>
          <w:sz w:val="28"/>
          <w:szCs w:val="28"/>
        </w:rPr>
        <w:t xml:space="preserve"> млн. руб. в 2022 г.) при этом по сравнению с 2021 годом на 8 процентных пунктов изменилось соотношение финансирования: увеличилось за счет федерального бюджета (2021 г. – 85%, 2022 г. – 93%) и снизилось за счет республиканского бюджета Республики Алтай (2021 г. – 15%, 2022 г. – 7%). </w:t>
      </w:r>
    </w:p>
    <w:p w:rsidR="00FB4518" w:rsidRPr="00106AB1" w:rsidRDefault="00FB4518" w:rsidP="00FB4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B1">
        <w:rPr>
          <w:rFonts w:ascii="Times New Roman" w:hAnsi="Times New Roman" w:cs="Times New Roman"/>
          <w:sz w:val="28"/>
          <w:szCs w:val="28"/>
        </w:rPr>
        <w:t xml:space="preserve">Увеличился уровень кассового исполнения расходов на бюджетные инвестиции и предоставление субсидий и иных межбюджетных трансфертов на </w:t>
      </w:r>
      <w:proofErr w:type="spellStart"/>
      <w:r w:rsidRPr="00106AB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06AB1">
        <w:rPr>
          <w:rFonts w:ascii="Times New Roman" w:hAnsi="Times New Roman" w:cs="Times New Roman"/>
          <w:sz w:val="28"/>
          <w:szCs w:val="28"/>
        </w:rPr>
        <w:t xml:space="preserve"> капитальных вложений по итогам 2022 года – до </w:t>
      </w:r>
      <w:r w:rsidR="00500F7A" w:rsidRPr="00106AB1">
        <w:rPr>
          <w:rFonts w:ascii="Times New Roman" w:hAnsi="Times New Roman" w:cs="Times New Roman"/>
          <w:sz w:val="28"/>
          <w:szCs w:val="28"/>
        </w:rPr>
        <w:t>100</w:t>
      </w:r>
      <w:r w:rsidRPr="00106AB1">
        <w:rPr>
          <w:rFonts w:ascii="Times New Roman" w:hAnsi="Times New Roman" w:cs="Times New Roman"/>
          <w:sz w:val="28"/>
          <w:szCs w:val="28"/>
        </w:rPr>
        <w:t xml:space="preserve">% по сравнению с 64% за 2021 год, в </w:t>
      </w:r>
      <w:proofErr w:type="spellStart"/>
      <w:r w:rsidRPr="00106AB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06AB1">
        <w:rPr>
          <w:rFonts w:ascii="Times New Roman" w:hAnsi="Times New Roman" w:cs="Times New Roman"/>
          <w:sz w:val="28"/>
          <w:szCs w:val="28"/>
        </w:rPr>
        <w:t xml:space="preserve">. в части республиканского бюджета Республики Алтай увеличился с 64% в 2021 году до 100% в 2022 году, в части федерального бюджета увеличился с 67% в 2021 году до </w:t>
      </w:r>
      <w:r w:rsidR="00500F7A" w:rsidRPr="00106AB1">
        <w:rPr>
          <w:rFonts w:ascii="Times New Roman" w:hAnsi="Times New Roman" w:cs="Times New Roman"/>
          <w:sz w:val="28"/>
          <w:szCs w:val="28"/>
        </w:rPr>
        <w:t>100</w:t>
      </w:r>
      <w:r w:rsidRPr="00106AB1">
        <w:rPr>
          <w:rFonts w:ascii="Times New Roman" w:hAnsi="Times New Roman" w:cs="Times New Roman"/>
          <w:sz w:val="28"/>
          <w:szCs w:val="28"/>
        </w:rPr>
        <w:t>% в 2022 году.</w:t>
      </w:r>
      <w:bookmarkStart w:id="9" w:name="_GoBack"/>
      <w:bookmarkEnd w:id="9"/>
    </w:p>
    <w:sectPr w:rsidR="00FB4518" w:rsidRPr="00106AB1" w:rsidSect="00E903D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837" w:rsidRDefault="006F2837">
      <w:pPr>
        <w:spacing w:after="0" w:line="240" w:lineRule="auto"/>
      </w:pPr>
      <w:r>
        <w:separator/>
      </w:r>
    </w:p>
  </w:endnote>
  <w:endnote w:type="continuationSeparator" w:id="0">
    <w:p w:rsidR="006F2837" w:rsidRDefault="006F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837" w:rsidRDefault="006F2837">
      <w:pPr>
        <w:spacing w:after="0" w:line="240" w:lineRule="auto"/>
      </w:pPr>
      <w:r>
        <w:separator/>
      </w:r>
    </w:p>
  </w:footnote>
  <w:footnote w:type="continuationSeparator" w:id="0">
    <w:p w:rsidR="006F2837" w:rsidRDefault="006F2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7637948"/>
      <w:docPartObj>
        <w:docPartGallery w:val="Page Numbers (Top of Page)"/>
        <w:docPartUnique/>
      </w:docPartObj>
    </w:sdtPr>
    <w:sdtEndPr/>
    <w:sdtContent>
      <w:p w:rsidR="0095349B" w:rsidRDefault="00FB4518">
        <w:pPr>
          <w:pStyle w:val="a7"/>
          <w:jc w:val="center"/>
        </w:pPr>
        <w:r w:rsidRPr="00E903DC">
          <w:rPr>
            <w:rFonts w:ascii="Times New Roman" w:hAnsi="Times New Roman" w:cs="Times New Roman"/>
          </w:rPr>
          <w:fldChar w:fldCharType="begin"/>
        </w:r>
        <w:r w:rsidRPr="00E903DC">
          <w:rPr>
            <w:rFonts w:ascii="Times New Roman" w:hAnsi="Times New Roman" w:cs="Times New Roman"/>
          </w:rPr>
          <w:instrText>PAGE   \* MERGEFORMAT</w:instrText>
        </w:r>
        <w:r w:rsidRPr="00E903DC">
          <w:rPr>
            <w:rFonts w:ascii="Times New Roman" w:hAnsi="Times New Roman" w:cs="Times New Roman"/>
          </w:rPr>
          <w:fldChar w:fldCharType="separate"/>
        </w:r>
        <w:r w:rsidR="00106AB1">
          <w:rPr>
            <w:rFonts w:ascii="Times New Roman" w:hAnsi="Times New Roman" w:cs="Times New Roman"/>
            <w:noProof/>
          </w:rPr>
          <w:t>9</w:t>
        </w:r>
        <w:r w:rsidRPr="00E903DC">
          <w:rPr>
            <w:rFonts w:ascii="Times New Roman" w:hAnsi="Times New Roman" w:cs="Times New Roman"/>
          </w:rPr>
          <w:fldChar w:fldCharType="end"/>
        </w:r>
      </w:p>
    </w:sdtContent>
  </w:sdt>
  <w:p w:rsidR="0095349B" w:rsidRDefault="00106A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84A64"/>
    <w:multiLevelType w:val="hybridMultilevel"/>
    <w:tmpl w:val="0802B972"/>
    <w:lvl w:ilvl="0" w:tplc="344CC4C4">
      <w:start w:val="1"/>
      <w:numFmt w:val="decimal"/>
      <w:lvlText w:val="%1)"/>
      <w:lvlJc w:val="left"/>
      <w:pPr>
        <w:ind w:left="908" w:hanging="56"/>
      </w:pPr>
      <w:rPr>
        <w:rFonts w:ascii="Times New Roman" w:eastAsia="Times New Roman" w:hAnsi="Times New Roman" w:cs="Times New Roman" w:hint="default"/>
        <w:b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0280A"/>
    <w:multiLevelType w:val="hybridMultilevel"/>
    <w:tmpl w:val="6BBC7D3A"/>
    <w:lvl w:ilvl="0" w:tplc="AF62E5E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C07CDA"/>
    <w:multiLevelType w:val="multilevel"/>
    <w:tmpl w:val="E51E4D24"/>
    <w:lvl w:ilvl="0">
      <w:start w:val="1"/>
      <w:numFmt w:val="decimal"/>
      <w:lvlText w:val="%1."/>
      <w:lvlJc w:val="left"/>
      <w:pPr>
        <w:ind w:left="730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31026425"/>
    <w:multiLevelType w:val="hybridMultilevel"/>
    <w:tmpl w:val="B32083C2"/>
    <w:lvl w:ilvl="0" w:tplc="D75EEE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FE3513"/>
    <w:multiLevelType w:val="hybridMultilevel"/>
    <w:tmpl w:val="5990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E5823"/>
    <w:multiLevelType w:val="multilevel"/>
    <w:tmpl w:val="25A2021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6" w15:restartNumberingAfterBreak="0">
    <w:nsid w:val="5A413F83"/>
    <w:multiLevelType w:val="hybridMultilevel"/>
    <w:tmpl w:val="13FC1CB6"/>
    <w:lvl w:ilvl="0" w:tplc="7EE24C0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FBC0600"/>
    <w:multiLevelType w:val="hybridMultilevel"/>
    <w:tmpl w:val="6F64BCF8"/>
    <w:lvl w:ilvl="0" w:tplc="143CB1D2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F433645"/>
    <w:multiLevelType w:val="hybridMultilevel"/>
    <w:tmpl w:val="749C0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61C84"/>
    <w:multiLevelType w:val="hybridMultilevel"/>
    <w:tmpl w:val="3DE4E14E"/>
    <w:lvl w:ilvl="0" w:tplc="C34A60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18"/>
    <w:rsid w:val="000A4DA0"/>
    <w:rsid w:val="00106AB1"/>
    <w:rsid w:val="00282508"/>
    <w:rsid w:val="002C6F3B"/>
    <w:rsid w:val="00500F7A"/>
    <w:rsid w:val="00556EB1"/>
    <w:rsid w:val="00675F45"/>
    <w:rsid w:val="006F2837"/>
    <w:rsid w:val="00714559"/>
    <w:rsid w:val="007C1738"/>
    <w:rsid w:val="00806D80"/>
    <w:rsid w:val="008E627C"/>
    <w:rsid w:val="00A41351"/>
    <w:rsid w:val="00B93728"/>
    <w:rsid w:val="00BC1925"/>
    <w:rsid w:val="00C04B79"/>
    <w:rsid w:val="00CD1FC6"/>
    <w:rsid w:val="00D0455F"/>
    <w:rsid w:val="00E61682"/>
    <w:rsid w:val="00FB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E73F0-7693-47BA-9EE8-3AC60A75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518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FB45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FB4518"/>
    <w:pPr>
      <w:keepNext/>
      <w:spacing w:before="24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B45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451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FB4518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451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List Paragraph"/>
    <w:basedOn w:val="a"/>
    <w:link w:val="a4"/>
    <w:uiPriority w:val="34"/>
    <w:qFormat/>
    <w:rsid w:val="00FB4518"/>
    <w:pPr>
      <w:ind w:left="720"/>
      <w:contextualSpacing/>
    </w:pPr>
  </w:style>
  <w:style w:type="paragraph" w:customStyle="1" w:styleId="ConsPlusNormal">
    <w:name w:val="ConsPlusNormal"/>
    <w:rsid w:val="00FB451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518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basedOn w:val="a0"/>
    <w:link w:val="32"/>
    <w:uiPriority w:val="99"/>
    <w:locked/>
    <w:rsid w:val="00FB451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B4518"/>
    <w:pPr>
      <w:widowControl w:val="0"/>
      <w:shd w:val="clear" w:color="auto" w:fill="FFFFFF"/>
      <w:spacing w:after="780" w:line="326" w:lineRule="exac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FB451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FB4518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B4518"/>
    <w:pPr>
      <w:widowControl w:val="0"/>
      <w:shd w:val="clear" w:color="auto" w:fill="FFFFFF"/>
      <w:spacing w:before="780" w:after="0" w:line="475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42">
    <w:name w:val="Основной текст (4)"/>
    <w:basedOn w:val="a"/>
    <w:link w:val="41"/>
    <w:uiPriority w:val="99"/>
    <w:rsid w:val="00FB4518"/>
    <w:pPr>
      <w:widowControl w:val="0"/>
      <w:shd w:val="clear" w:color="auto" w:fill="FFFFFF"/>
      <w:spacing w:after="0" w:line="197" w:lineRule="exact"/>
    </w:pPr>
    <w:rPr>
      <w:rFonts w:ascii="Times New Roman" w:hAnsi="Times New Roman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B451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B451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FB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FB4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4518"/>
  </w:style>
  <w:style w:type="character" w:customStyle="1" w:styleId="fontstyle01">
    <w:name w:val="fontstyle01"/>
    <w:basedOn w:val="a0"/>
    <w:rsid w:val="00FB4518"/>
    <w:rPr>
      <w:rFonts w:ascii="Helvetica" w:hAnsi="Helvetica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Body Text"/>
    <w:aliases w:val="body text,Основной текст Знак + Первая строка:  1,27...,27 см,разреженный на ....,Список 1"/>
    <w:basedOn w:val="a"/>
    <w:link w:val="ad"/>
    <w:rsid w:val="00FB4518"/>
    <w:pPr>
      <w:spacing w:after="0" w:line="348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Основной текст Знак"/>
    <w:aliases w:val="body text Знак,Основной текст Знак + Первая строка:  1 Знак,27... Знак,27 см Знак,разреженный на .... Знак,Список 1 Знак"/>
    <w:basedOn w:val="a0"/>
    <w:link w:val="ac"/>
    <w:rsid w:val="00FB451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uiPriority w:val="99"/>
    <w:rsid w:val="00FB45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B4518"/>
  </w:style>
  <w:style w:type="paragraph" w:styleId="ae">
    <w:name w:val="footnote text"/>
    <w:basedOn w:val="a"/>
    <w:link w:val="af"/>
    <w:uiPriority w:val="99"/>
    <w:semiHidden/>
    <w:unhideWhenUsed/>
    <w:rsid w:val="00FB451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B451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B4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14</cp:revision>
  <dcterms:created xsi:type="dcterms:W3CDTF">2023-03-27T05:23:00Z</dcterms:created>
  <dcterms:modified xsi:type="dcterms:W3CDTF">2023-04-13T12:23:00Z</dcterms:modified>
</cp:coreProperties>
</file>